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C7D0" w14:textId="141E48D7" w:rsidR="00935235" w:rsidRPr="00223286" w:rsidRDefault="00935235" w:rsidP="00935235">
      <w:pPr>
        <w:jc w:val="center"/>
        <w:rPr>
          <w:rFonts w:ascii="Arial" w:hAnsi="Arial" w:cs="Arial"/>
          <w:b/>
          <w:sz w:val="28"/>
          <w:szCs w:val="28"/>
        </w:rPr>
      </w:pPr>
      <w:r w:rsidRPr="00223286">
        <w:rPr>
          <w:rFonts w:ascii="Arial" w:hAnsi="Arial" w:cs="Arial"/>
          <w:b/>
          <w:sz w:val="28"/>
          <w:szCs w:val="28"/>
        </w:rPr>
        <w:t>EVALUATION CRITERIA FOR USE IN THE TANePS BASED ON PPRA’S STANDARD TENDER</w:t>
      </w:r>
      <w:r w:rsidR="00122392">
        <w:rPr>
          <w:rFonts w:ascii="Arial" w:hAnsi="Arial" w:cs="Arial"/>
          <w:b/>
          <w:sz w:val="28"/>
          <w:szCs w:val="28"/>
        </w:rPr>
        <w:t>ING</w:t>
      </w:r>
      <w:r w:rsidRPr="00223286">
        <w:rPr>
          <w:rFonts w:ascii="Arial" w:hAnsi="Arial" w:cs="Arial"/>
          <w:b/>
          <w:sz w:val="28"/>
          <w:szCs w:val="28"/>
        </w:rPr>
        <w:t xml:space="preserve"> DOCUMENT</w:t>
      </w:r>
      <w:r w:rsidR="00122392">
        <w:rPr>
          <w:rFonts w:ascii="Arial" w:hAnsi="Arial" w:cs="Arial"/>
          <w:b/>
          <w:sz w:val="28"/>
          <w:szCs w:val="28"/>
        </w:rPr>
        <w:t xml:space="preserve"> </w:t>
      </w:r>
      <w:r w:rsidRPr="00223286">
        <w:rPr>
          <w:rFonts w:ascii="Arial" w:hAnsi="Arial" w:cs="Arial"/>
          <w:b/>
          <w:sz w:val="28"/>
          <w:szCs w:val="28"/>
        </w:rPr>
        <w:t xml:space="preserve">FOR </w:t>
      </w:r>
      <w:r w:rsidR="00A657E2">
        <w:rPr>
          <w:rFonts w:ascii="Arial" w:hAnsi="Arial" w:cs="Arial"/>
          <w:b/>
          <w:sz w:val="28"/>
          <w:szCs w:val="28"/>
        </w:rPr>
        <w:t xml:space="preserve">SUPPLY AND INSTALLATION OF </w:t>
      </w:r>
      <w:r w:rsidR="00C95FF1">
        <w:rPr>
          <w:rFonts w:ascii="Arial" w:hAnsi="Arial" w:cs="Arial"/>
          <w:b/>
          <w:sz w:val="28"/>
          <w:szCs w:val="28"/>
        </w:rPr>
        <w:t>INFORMATION SYSTEMS</w:t>
      </w:r>
      <w:r w:rsidR="00E27733">
        <w:rPr>
          <w:rFonts w:ascii="Arial" w:hAnsi="Arial" w:cs="Arial"/>
          <w:b/>
          <w:sz w:val="28"/>
          <w:szCs w:val="28"/>
        </w:rPr>
        <w:t xml:space="preserve"> WITHOUT PRE-QUALIFICATION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940"/>
        <w:gridCol w:w="1350"/>
      </w:tblGrid>
      <w:tr w:rsidR="008460B5" w:rsidRPr="00223286" w14:paraId="0311C4FD" w14:textId="77777777" w:rsidTr="00A7783F">
        <w:trPr>
          <w:trHeight w:val="630"/>
          <w:tblHeader/>
        </w:trPr>
        <w:tc>
          <w:tcPr>
            <w:tcW w:w="2070" w:type="dxa"/>
            <w:vMerge w:val="restart"/>
            <w:shd w:val="clear" w:color="auto" w:fill="auto"/>
            <w:noWrap/>
            <w:hideMark/>
          </w:tcPr>
          <w:p w14:paraId="7EE732A7" w14:textId="77777777" w:rsidR="008460B5" w:rsidRPr="00223286" w:rsidRDefault="008460B5" w:rsidP="00702D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shd w:val="clear" w:color="auto" w:fill="auto"/>
            <w:noWrap/>
            <w:hideMark/>
          </w:tcPr>
          <w:p w14:paraId="068F2470" w14:textId="77777777" w:rsidR="008460B5" w:rsidRPr="00223286" w:rsidRDefault="008460B5" w:rsidP="00702D0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23286">
              <w:rPr>
                <w:rFonts w:ascii="Arial" w:eastAsia="Times New Roman" w:hAnsi="Arial" w:cs="Arial"/>
                <w:b/>
              </w:rPr>
              <w:t>CRITERIA FOR EVALUATION</w:t>
            </w:r>
          </w:p>
        </w:tc>
        <w:tc>
          <w:tcPr>
            <w:tcW w:w="1350" w:type="dxa"/>
            <w:vMerge w:val="restart"/>
          </w:tcPr>
          <w:p w14:paraId="3C75823A" w14:textId="77777777" w:rsidR="008460B5" w:rsidRPr="00223286" w:rsidRDefault="008460B5" w:rsidP="0070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color w:val="000000"/>
              </w:rPr>
              <w:t>TYPE OF CRITERIA</w:t>
            </w:r>
          </w:p>
        </w:tc>
      </w:tr>
      <w:tr w:rsidR="008460B5" w:rsidRPr="00223286" w14:paraId="3BC31F96" w14:textId="77777777" w:rsidTr="00CB44BC">
        <w:trPr>
          <w:trHeight w:val="253"/>
        </w:trPr>
        <w:tc>
          <w:tcPr>
            <w:tcW w:w="2070" w:type="dxa"/>
            <w:vMerge/>
            <w:shd w:val="clear" w:color="000000" w:fill="757171"/>
            <w:noWrap/>
          </w:tcPr>
          <w:p w14:paraId="5BBED030" w14:textId="77777777" w:rsidR="008460B5" w:rsidRPr="00223286" w:rsidRDefault="008460B5" w:rsidP="00702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40" w:type="dxa"/>
            <w:vMerge/>
            <w:shd w:val="clear" w:color="000000" w:fill="757171"/>
            <w:noWrap/>
          </w:tcPr>
          <w:p w14:paraId="424596B5" w14:textId="77777777" w:rsidR="008460B5" w:rsidRPr="00223286" w:rsidRDefault="008460B5" w:rsidP="00702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</w:tcPr>
          <w:p w14:paraId="02B3835C" w14:textId="77777777" w:rsidR="008460B5" w:rsidRPr="00223286" w:rsidRDefault="008460B5" w:rsidP="00702D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60B5" w:rsidRPr="00223286" w14:paraId="51329868" w14:textId="77777777" w:rsidTr="00A7783F">
        <w:trPr>
          <w:trHeight w:val="300"/>
        </w:trPr>
        <w:tc>
          <w:tcPr>
            <w:tcW w:w="9360" w:type="dxa"/>
            <w:gridSpan w:val="3"/>
            <w:shd w:val="clear" w:color="auto" w:fill="auto"/>
            <w:noWrap/>
          </w:tcPr>
          <w:p w14:paraId="479F9C0E" w14:textId="77777777" w:rsidR="008460B5" w:rsidRPr="00223286" w:rsidRDefault="008460B5" w:rsidP="00445B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223286">
              <w:rPr>
                <w:rFonts w:ascii="Arial" w:eastAsia="Times New Roman" w:hAnsi="Arial" w:cs="Arial"/>
                <w:b/>
                <w:color w:val="0000FF"/>
                <w:sz w:val="32"/>
                <w:szCs w:val="32"/>
              </w:rPr>
              <w:t>ELIGIBILITY</w:t>
            </w:r>
          </w:p>
        </w:tc>
      </w:tr>
      <w:tr w:rsidR="008460B5" w:rsidRPr="00223286" w14:paraId="72BB3C96" w14:textId="77777777" w:rsidTr="00A7783F">
        <w:trPr>
          <w:trHeight w:val="300"/>
        </w:trPr>
        <w:tc>
          <w:tcPr>
            <w:tcW w:w="2070" w:type="dxa"/>
            <w:shd w:val="clear" w:color="auto" w:fill="E7E6E6" w:themeFill="background2"/>
            <w:noWrap/>
            <w:hideMark/>
          </w:tcPr>
          <w:p w14:paraId="1D0DA706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SECTION 1</w:t>
            </w:r>
          </w:p>
        </w:tc>
        <w:tc>
          <w:tcPr>
            <w:tcW w:w="7290" w:type="dxa"/>
            <w:gridSpan w:val="2"/>
            <w:shd w:val="clear" w:color="auto" w:fill="E7E6E6" w:themeFill="background2"/>
            <w:noWrap/>
            <w:hideMark/>
          </w:tcPr>
          <w:p w14:paraId="2FCD5178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TENDER VALIDITY</w:t>
            </w:r>
          </w:p>
        </w:tc>
      </w:tr>
      <w:tr w:rsidR="008460B5" w:rsidRPr="00223286" w14:paraId="0B4E958A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14103816" w14:textId="77777777" w:rsidR="008460B5" w:rsidRPr="00223286" w:rsidRDefault="008460B5" w:rsidP="00702D03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  <w:noWrap/>
            <w:hideMark/>
          </w:tcPr>
          <w:p w14:paraId="4D44658E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Insert Number of days </w:t>
            </w:r>
          </w:p>
        </w:tc>
        <w:tc>
          <w:tcPr>
            <w:tcW w:w="1350" w:type="dxa"/>
          </w:tcPr>
          <w:p w14:paraId="53F8CFF4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Value Data</w:t>
            </w:r>
          </w:p>
        </w:tc>
      </w:tr>
      <w:tr w:rsidR="008460B5" w:rsidRPr="00223286" w14:paraId="2C863183" w14:textId="77777777" w:rsidTr="00A7783F">
        <w:trPr>
          <w:trHeight w:val="300"/>
        </w:trPr>
        <w:tc>
          <w:tcPr>
            <w:tcW w:w="2070" w:type="dxa"/>
            <w:shd w:val="clear" w:color="auto" w:fill="E7E6E6" w:themeFill="background2"/>
            <w:noWrap/>
            <w:hideMark/>
          </w:tcPr>
          <w:p w14:paraId="60CB9710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SECTION 2</w:t>
            </w:r>
          </w:p>
        </w:tc>
        <w:tc>
          <w:tcPr>
            <w:tcW w:w="7290" w:type="dxa"/>
            <w:gridSpan w:val="2"/>
            <w:shd w:val="clear" w:color="auto" w:fill="E7E6E6" w:themeFill="background2"/>
            <w:noWrap/>
            <w:hideMark/>
          </w:tcPr>
          <w:p w14:paraId="7D6F2909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POWER OF ATTORNEY</w:t>
            </w:r>
          </w:p>
        </w:tc>
      </w:tr>
      <w:tr w:rsidR="008460B5" w:rsidRPr="00223286" w14:paraId="6C97140D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33263027" w14:textId="77777777" w:rsidR="008460B5" w:rsidRPr="00223286" w:rsidRDefault="008460B5" w:rsidP="00702D03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  <w:hideMark/>
          </w:tcPr>
          <w:p w14:paraId="5B121F88" w14:textId="1FEA30AC" w:rsidR="008460B5" w:rsidRPr="00223286" w:rsidRDefault="008460B5" w:rsidP="00170D2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Do you confirm that you have Power of Attorney to submit this </w:t>
            </w:r>
            <w:r w:rsidR="00170D2E">
              <w:rPr>
                <w:rFonts w:ascii="Arial" w:eastAsia="Times New Roman" w:hAnsi="Arial" w:cs="Arial"/>
                <w:color w:val="000000"/>
              </w:rPr>
              <w:t>tender</w:t>
            </w:r>
            <w:r w:rsidRPr="00223286">
              <w:rPr>
                <w:rFonts w:ascii="Arial" w:eastAsia="Times New Roman" w:hAnsi="Arial" w:cs="Arial"/>
                <w:color w:val="000000"/>
              </w:rPr>
              <w:t>? YES/NO</w:t>
            </w:r>
            <w:r w:rsidR="0092692B">
              <w:rPr>
                <w:rFonts w:ascii="Arial" w:eastAsia="Times New Roman" w:hAnsi="Arial" w:cs="Arial"/>
                <w:color w:val="000000"/>
              </w:rPr>
              <w:t>T APPLICABLE</w:t>
            </w:r>
          </w:p>
        </w:tc>
        <w:tc>
          <w:tcPr>
            <w:tcW w:w="1350" w:type="dxa"/>
          </w:tcPr>
          <w:p w14:paraId="61509CAA" w14:textId="77777777" w:rsidR="008460B5" w:rsidRPr="00223286" w:rsidRDefault="00AE6025" w:rsidP="00702D0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List </w:t>
            </w:r>
          </w:p>
        </w:tc>
      </w:tr>
      <w:tr w:rsidR="008460B5" w:rsidRPr="00223286" w14:paraId="1FE07F1B" w14:textId="77777777" w:rsidTr="00A7783F">
        <w:trPr>
          <w:trHeight w:val="600"/>
        </w:trPr>
        <w:tc>
          <w:tcPr>
            <w:tcW w:w="2070" w:type="dxa"/>
            <w:shd w:val="clear" w:color="auto" w:fill="auto"/>
            <w:noWrap/>
            <w:hideMark/>
          </w:tcPr>
          <w:p w14:paraId="7AE91EF2" w14:textId="77777777" w:rsidR="008460B5" w:rsidRPr="00223286" w:rsidRDefault="008460B5" w:rsidP="00702D03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2</w:t>
            </w:r>
          </w:p>
        </w:tc>
        <w:tc>
          <w:tcPr>
            <w:tcW w:w="5940" w:type="dxa"/>
            <w:shd w:val="clear" w:color="auto" w:fill="auto"/>
            <w:hideMark/>
          </w:tcPr>
          <w:p w14:paraId="7476BCC2" w14:textId="77777777" w:rsidR="008460B5" w:rsidRDefault="008460B5" w:rsidP="0092692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Attach </w:t>
            </w:r>
            <w:r w:rsidR="003A4168">
              <w:rPr>
                <w:rFonts w:ascii="Arial" w:eastAsia="Times New Roman" w:hAnsi="Arial" w:cs="Arial"/>
                <w:color w:val="000000"/>
              </w:rPr>
              <w:t xml:space="preserve">dully filled 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Power of Attorney in accordance with Clause </w:t>
            </w:r>
            <w:r w:rsidR="00A657E2" w:rsidRPr="00223286">
              <w:rPr>
                <w:rFonts w:ascii="Arial" w:eastAsia="Times New Roman" w:hAnsi="Arial" w:cs="Arial"/>
                <w:color w:val="000000"/>
              </w:rPr>
              <w:t>2</w:t>
            </w:r>
            <w:r w:rsidR="00A657E2">
              <w:rPr>
                <w:rFonts w:ascii="Arial" w:eastAsia="Times New Roman" w:hAnsi="Arial" w:cs="Arial"/>
                <w:color w:val="000000"/>
              </w:rPr>
              <w:t>1</w:t>
            </w:r>
            <w:r w:rsidRPr="00223286">
              <w:rPr>
                <w:rFonts w:ascii="Arial" w:eastAsia="Times New Roman" w:hAnsi="Arial" w:cs="Arial"/>
                <w:color w:val="000000"/>
              </w:rPr>
              <w:t>.2 of the Instruction to Tenderers</w:t>
            </w:r>
            <w:r w:rsidR="00812E8C">
              <w:rPr>
                <w:rFonts w:ascii="Arial" w:eastAsia="Times New Roman" w:hAnsi="Arial" w:cs="Arial"/>
                <w:color w:val="000000"/>
              </w:rPr>
              <w:t xml:space="preserve"> in the format provided in Section V- Tendering Forms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78A5DC02" w14:textId="7ED33A3F" w:rsidR="0092692B" w:rsidRDefault="0092692B" w:rsidP="0092692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</w:t>
            </w:r>
          </w:p>
          <w:p w14:paraId="5C551D3A" w14:textId="0DF63BEE" w:rsidR="0092692B" w:rsidRPr="00223286" w:rsidRDefault="0092692B" w:rsidP="0092692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Attach evidence of Sole Proprietorship (extract from Company</w:t>
            </w:r>
          </w:p>
        </w:tc>
        <w:tc>
          <w:tcPr>
            <w:tcW w:w="1350" w:type="dxa"/>
          </w:tcPr>
          <w:p w14:paraId="484F28E4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460B5" w:rsidRPr="00223286" w14:paraId="0371DE3F" w14:textId="77777777" w:rsidTr="00A7783F">
        <w:trPr>
          <w:trHeight w:val="300"/>
        </w:trPr>
        <w:tc>
          <w:tcPr>
            <w:tcW w:w="2070" w:type="dxa"/>
            <w:shd w:val="clear" w:color="auto" w:fill="E7E6E6" w:themeFill="background2"/>
            <w:noWrap/>
            <w:hideMark/>
          </w:tcPr>
          <w:p w14:paraId="02790534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SECTION 3</w:t>
            </w:r>
          </w:p>
        </w:tc>
        <w:tc>
          <w:tcPr>
            <w:tcW w:w="7290" w:type="dxa"/>
            <w:gridSpan w:val="2"/>
            <w:shd w:val="clear" w:color="auto" w:fill="E7E6E6" w:themeFill="background2"/>
            <w:noWrap/>
            <w:hideMark/>
          </w:tcPr>
          <w:p w14:paraId="77C95FEC" w14:textId="4F8A2FBF" w:rsidR="008460B5" w:rsidRPr="00223286" w:rsidRDefault="00CB44BC" w:rsidP="00702D0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TENDER SECURITY</w:t>
            </w:r>
          </w:p>
        </w:tc>
      </w:tr>
      <w:tr w:rsidR="008460B5" w:rsidRPr="00223286" w14:paraId="5DB36799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4267C485" w14:textId="77777777" w:rsidR="008460B5" w:rsidRPr="00223286" w:rsidRDefault="008460B5" w:rsidP="00702D03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  <w:hideMark/>
          </w:tcPr>
          <w:p w14:paraId="21EAED8C" w14:textId="6E5A5F16" w:rsidR="008460B5" w:rsidRPr="00223286" w:rsidRDefault="008460B5" w:rsidP="00A657E2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Att</w:t>
            </w:r>
            <w:r w:rsidR="006638D3">
              <w:rPr>
                <w:rFonts w:ascii="Arial" w:eastAsia="Times New Roman" w:hAnsi="Arial" w:cs="Arial"/>
                <w:color w:val="000000"/>
              </w:rPr>
              <w:t xml:space="preserve">ach / Tender Security 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in accordance with Clause </w:t>
            </w:r>
            <w:r w:rsidR="00A657E2" w:rsidRPr="00223286">
              <w:rPr>
                <w:rFonts w:ascii="Arial" w:eastAsia="Times New Roman" w:hAnsi="Arial" w:cs="Arial"/>
                <w:color w:val="000000"/>
              </w:rPr>
              <w:t>1</w:t>
            </w:r>
            <w:r w:rsidR="00A657E2">
              <w:rPr>
                <w:rFonts w:ascii="Arial" w:eastAsia="Times New Roman" w:hAnsi="Arial" w:cs="Arial"/>
                <w:color w:val="000000"/>
              </w:rPr>
              <w:t>9</w:t>
            </w:r>
            <w:r w:rsidR="00A657E2" w:rsidRPr="0022328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E4E53" w:rsidRPr="00223286">
              <w:rPr>
                <w:rFonts w:ascii="Arial" w:eastAsia="Times New Roman" w:hAnsi="Arial" w:cs="Arial"/>
                <w:color w:val="000000"/>
              </w:rPr>
              <w:t>of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 the Instruction to Tenderers</w:t>
            </w:r>
            <w:r w:rsidR="00812E8C">
              <w:rPr>
                <w:rFonts w:ascii="Arial" w:eastAsia="Times New Roman" w:hAnsi="Arial" w:cs="Arial"/>
                <w:color w:val="000000"/>
              </w:rPr>
              <w:t xml:space="preserve"> in the format provided in Section V- Tendering Forms</w:t>
            </w:r>
          </w:p>
        </w:tc>
        <w:tc>
          <w:tcPr>
            <w:tcW w:w="1350" w:type="dxa"/>
          </w:tcPr>
          <w:p w14:paraId="4CA7D56C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460B5" w:rsidRPr="00223286" w14:paraId="3A5FCF48" w14:textId="77777777" w:rsidTr="00A7783F">
        <w:trPr>
          <w:trHeight w:val="300"/>
        </w:trPr>
        <w:tc>
          <w:tcPr>
            <w:tcW w:w="2070" w:type="dxa"/>
            <w:shd w:val="clear" w:color="auto" w:fill="E7E6E6" w:themeFill="background2"/>
            <w:noWrap/>
            <w:hideMark/>
          </w:tcPr>
          <w:p w14:paraId="469A50D8" w14:textId="77777777" w:rsidR="008460B5" w:rsidRPr="00223286" w:rsidRDefault="008460B5" w:rsidP="008460B5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SECTION 4</w:t>
            </w:r>
          </w:p>
        </w:tc>
        <w:tc>
          <w:tcPr>
            <w:tcW w:w="7290" w:type="dxa"/>
            <w:gridSpan w:val="2"/>
            <w:shd w:val="clear" w:color="auto" w:fill="E7E6E6" w:themeFill="background2"/>
            <w:noWrap/>
            <w:hideMark/>
          </w:tcPr>
          <w:p w14:paraId="291C3667" w14:textId="77777777" w:rsidR="008460B5" w:rsidRPr="00223286" w:rsidRDefault="008460B5" w:rsidP="00702D0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COMPANY PARTICULARS</w:t>
            </w:r>
          </w:p>
        </w:tc>
      </w:tr>
      <w:tr w:rsidR="00812E8C" w:rsidRPr="00223286" w14:paraId="4EDE7380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089FCA09" w14:textId="77777777" w:rsidR="00812E8C" w:rsidRPr="00223286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  <w:hideMark/>
          </w:tcPr>
          <w:p w14:paraId="75167CAE" w14:textId="194625EA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Attach </w:t>
            </w:r>
            <w:r w:rsidR="003A4168">
              <w:rPr>
                <w:rFonts w:ascii="Arial" w:eastAsia="Times New Roman" w:hAnsi="Arial" w:cs="Arial"/>
                <w:color w:val="000000"/>
              </w:rPr>
              <w:t xml:space="preserve">dully </w:t>
            </w:r>
            <w:r>
              <w:rPr>
                <w:rFonts w:ascii="Arial" w:eastAsia="Times New Roman" w:hAnsi="Arial" w:cs="Arial"/>
                <w:color w:val="000000"/>
              </w:rPr>
              <w:t>Filled in Form ELI-</w:t>
            </w:r>
            <w:r w:rsidR="00682FC8">
              <w:rPr>
                <w:rFonts w:ascii="Arial" w:eastAsia="Times New Roman" w:hAnsi="Arial" w:cs="Arial"/>
                <w:color w:val="000000"/>
              </w:rPr>
              <w:t>5.</w:t>
            </w:r>
            <w:r>
              <w:rPr>
                <w:rFonts w:ascii="Arial" w:eastAsia="Times New Roman" w:hAnsi="Arial" w:cs="Arial"/>
                <w:color w:val="000000"/>
              </w:rPr>
              <w:t xml:space="preserve">1.1 provided in Section V- Application Forms with attachment. 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50" w:type="dxa"/>
          </w:tcPr>
          <w:p w14:paraId="7ABA0F00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0299F5D5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4701E31F" w14:textId="77777777" w:rsidR="00812E8C" w:rsidRPr="00223286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Criteria 2</w:t>
            </w:r>
          </w:p>
        </w:tc>
        <w:tc>
          <w:tcPr>
            <w:tcW w:w="5940" w:type="dxa"/>
            <w:shd w:val="clear" w:color="auto" w:fill="auto"/>
          </w:tcPr>
          <w:p w14:paraId="2E72EC23" w14:textId="4AB28B8D" w:rsidR="00812E8C" w:rsidRPr="00223286" w:rsidRDefault="00812E8C" w:rsidP="00682FC8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case of a Joint Venture, in addition to Form ELI</w:t>
            </w:r>
            <w:r w:rsidR="00682FC8">
              <w:rPr>
                <w:rFonts w:ascii="Arial" w:eastAsia="Times New Roman" w:hAnsi="Arial" w:cs="Arial"/>
                <w:color w:val="000000"/>
              </w:rPr>
              <w:t>-5.1.1</w:t>
            </w:r>
            <w:r>
              <w:rPr>
                <w:rFonts w:ascii="Arial" w:eastAsia="Times New Roman" w:hAnsi="Arial" w:cs="Arial"/>
                <w:color w:val="000000"/>
              </w:rPr>
              <w:t xml:space="preserve">, attach </w:t>
            </w:r>
            <w:r w:rsidR="003A4168">
              <w:rPr>
                <w:rFonts w:ascii="Arial" w:eastAsia="Times New Roman" w:hAnsi="Arial" w:cs="Arial"/>
                <w:color w:val="000000"/>
              </w:rPr>
              <w:t xml:space="preserve">dully </w:t>
            </w:r>
            <w:r>
              <w:rPr>
                <w:rFonts w:ascii="Arial" w:eastAsia="Times New Roman" w:hAnsi="Arial" w:cs="Arial"/>
                <w:color w:val="000000"/>
              </w:rPr>
              <w:t>filled Form ELI-</w:t>
            </w:r>
            <w:r w:rsidR="00682FC8">
              <w:rPr>
                <w:rFonts w:ascii="Arial" w:eastAsia="Times New Roman" w:hAnsi="Arial" w:cs="Arial"/>
                <w:color w:val="000000"/>
              </w:rPr>
              <w:t>5.</w:t>
            </w:r>
            <w:r>
              <w:rPr>
                <w:rFonts w:ascii="Arial" w:eastAsia="Times New Roman" w:hAnsi="Arial" w:cs="Arial"/>
                <w:color w:val="000000"/>
              </w:rPr>
              <w:t xml:space="preserve">1.2 provided in Section V- Application Forms together with attachment for each Joint Venture Member together </w:t>
            </w:r>
          </w:p>
        </w:tc>
        <w:tc>
          <w:tcPr>
            <w:tcW w:w="1350" w:type="dxa"/>
          </w:tcPr>
          <w:p w14:paraId="09D9C652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422ED48A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6778AF23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1BE3CBDA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NATIONALITY</w:t>
            </w:r>
          </w:p>
        </w:tc>
        <w:tc>
          <w:tcPr>
            <w:tcW w:w="1350" w:type="dxa"/>
          </w:tcPr>
          <w:p w14:paraId="0D103786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33C9E7F6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199C8934" w14:textId="77777777" w:rsidR="00812E8C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0" w:type="dxa"/>
            <w:shd w:val="clear" w:color="auto" w:fill="auto"/>
          </w:tcPr>
          <w:p w14:paraId="254845EA" w14:textId="078F48DA" w:rsidR="00812E8C" w:rsidRPr="00B47D66" w:rsidRDefault="00812E8C" w:rsidP="00CD1271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47D66">
              <w:rPr>
                <w:rFonts w:ascii="Arial" w:eastAsia="Times New Roman" w:hAnsi="Arial" w:cs="Arial"/>
                <w:color w:val="000000"/>
              </w:rPr>
              <w:t xml:space="preserve">Do you Declare that you meet Nationality Requirements in Accordance with ITT 3.1 </w:t>
            </w:r>
            <w:r w:rsidRPr="00B47D66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 w:rsidRPr="00B47D66">
              <w:rPr>
                <w:rFonts w:ascii="Arial" w:eastAsia="Times New Roman" w:hAnsi="Arial" w:cs="Arial"/>
                <w:color w:val="000000"/>
              </w:rPr>
              <w:t>Item</w:t>
            </w:r>
            <w:r w:rsidRPr="00B47D6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 w:rsidRPr="00B47D66">
              <w:rPr>
                <w:rFonts w:ascii="Arial" w:hAnsi="Arial" w:cs="Arial"/>
                <w:bCs/>
                <w:color w:val="000000"/>
              </w:rPr>
              <w:t>5</w:t>
            </w:r>
            <w:r w:rsidR="00A657E2" w:rsidRPr="00B47D66">
              <w:rPr>
                <w:rFonts w:ascii="Arial" w:hAnsi="Arial" w:cs="Arial"/>
                <w:bCs/>
                <w:color w:val="000000"/>
              </w:rPr>
              <w:t>.</w:t>
            </w:r>
            <w:r w:rsidRPr="00B47D66">
              <w:rPr>
                <w:rFonts w:ascii="Arial" w:hAnsi="Arial" w:cs="Arial"/>
                <w:bCs/>
                <w:color w:val="000000"/>
              </w:rPr>
              <w:t>1.1 of Section IV-Qualification and Evaluation Criteria</w:t>
            </w:r>
            <w:r w:rsidRPr="00B47D66">
              <w:rPr>
                <w:rFonts w:ascii="Arial" w:eastAsia="Times New Roman" w:hAnsi="Arial" w:cs="Arial"/>
                <w:color w:val="000000"/>
              </w:rPr>
              <w:t>? YES/NO</w:t>
            </w:r>
          </w:p>
        </w:tc>
        <w:tc>
          <w:tcPr>
            <w:tcW w:w="1350" w:type="dxa"/>
          </w:tcPr>
          <w:p w14:paraId="60AEFA6C" w14:textId="77777777" w:rsidR="00812E8C" w:rsidRPr="00223286" w:rsidRDefault="004573F6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List</w:t>
            </w:r>
          </w:p>
        </w:tc>
      </w:tr>
      <w:tr w:rsidR="00812E8C" w:rsidRPr="00223286" w14:paraId="473581AD" w14:textId="77777777" w:rsidTr="002E6D99">
        <w:trPr>
          <w:trHeight w:val="300"/>
        </w:trPr>
        <w:tc>
          <w:tcPr>
            <w:tcW w:w="2070" w:type="dxa"/>
            <w:shd w:val="clear" w:color="auto" w:fill="D0CECE" w:themeFill="background2" w:themeFillShade="E6"/>
            <w:noWrap/>
          </w:tcPr>
          <w:p w14:paraId="63D4A354" w14:textId="77777777" w:rsidR="00812E8C" w:rsidRPr="00CB44BC" w:rsidRDefault="00812E8C" w:rsidP="0042392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44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42392A" w:rsidRPr="00CB44BC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6F8ABAFC" w14:textId="77777777" w:rsidR="00812E8C" w:rsidRPr="00B47D6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47D66">
              <w:rPr>
                <w:rFonts w:ascii="Arial" w:eastAsia="Times New Roman" w:hAnsi="Arial" w:cs="Arial"/>
                <w:b/>
                <w:color w:val="000000"/>
              </w:rPr>
              <w:t>CONFLICT OF INTEREST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38343DD9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5C7FF6B9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6ABCAD80" w14:textId="77777777" w:rsidR="00812E8C" w:rsidRPr="00223286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6358F7AA" w14:textId="2820306E" w:rsidR="00812E8C" w:rsidRPr="00B47D66" w:rsidRDefault="00812E8C" w:rsidP="00CD1271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B47D66">
              <w:rPr>
                <w:rFonts w:ascii="Arial" w:eastAsia="Times New Roman" w:hAnsi="Arial" w:cs="Arial"/>
                <w:color w:val="000000"/>
              </w:rPr>
              <w:t xml:space="preserve">Do you Declare that you have no Conflict of Interest in Accordance with ITT 3.7 </w:t>
            </w:r>
            <w:r w:rsidRPr="00B47D66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 w:rsidRPr="00B47D66">
              <w:rPr>
                <w:rFonts w:ascii="Arial" w:eastAsia="Times New Roman" w:hAnsi="Arial" w:cs="Arial"/>
                <w:color w:val="000000"/>
              </w:rPr>
              <w:t>Item</w:t>
            </w:r>
            <w:r w:rsidRPr="00B47D6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 w:rsidRPr="00B47D66">
              <w:rPr>
                <w:rFonts w:ascii="Arial" w:hAnsi="Arial" w:cs="Arial"/>
                <w:bCs/>
                <w:color w:val="000000"/>
              </w:rPr>
              <w:t>5</w:t>
            </w:r>
            <w:r w:rsidR="00A657E2" w:rsidRPr="00B47D66">
              <w:rPr>
                <w:rFonts w:ascii="Arial" w:hAnsi="Arial" w:cs="Arial"/>
                <w:bCs/>
                <w:color w:val="000000"/>
              </w:rPr>
              <w:t>.</w:t>
            </w:r>
            <w:r w:rsidRPr="00B47D66">
              <w:rPr>
                <w:rFonts w:ascii="Arial" w:hAnsi="Arial" w:cs="Arial"/>
                <w:bCs/>
                <w:color w:val="000000"/>
              </w:rPr>
              <w:t>1.2 of Section IV-Qualification and Evaluation Criteria</w:t>
            </w:r>
            <w:r w:rsidRPr="00B47D66">
              <w:rPr>
                <w:rFonts w:ascii="Arial" w:eastAsia="Times New Roman" w:hAnsi="Arial" w:cs="Arial"/>
                <w:color w:val="000000"/>
              </w:rPr>
              <w:t>? YES/NO</w:t>
            </w:r>
          </w:p>
        </w:tc>
        <w:tc>
          <w:tcPr>
            <w:tcW w:w="1350" w:type="dxa"/>
          </w:tcPr>
          <w:p w14:paraId="672231BC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List</w:t>
            </w:r>
          </w:p>
          <w:p w14:paraId="25DAF89A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6883CDA0" w14:textId="77777777" w:rsidTr="002E6D99">
        <w:trPr>
          <w:trHeight w:val="300"/>
        </w:trPr>
        <w:tc>
          <w:tcPr>
            <w:tcW w:w="2070" w:type="dxa"/>
            <w:shd w:val="clear" w:color="auto" w:fill="D0CECE" w:themeFill="background2" w:themeFillShade="E6"/>
            <w:noWrap/>
          </w:tcPr>
          <w:p w14:paraId="3428FBB0" w14:textId="77777777" w:rsidR="00812E8C" w:rsidRPr="00CB44BC" w:rsidRDefault="00812E8C" w:rsidP="0042392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44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42392A" w:rsidRPr="00CB44BC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234C58AB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color w:val="000000"/>
              </w:rPr>
              <w:t>NOT DECLARED INELIGIBLE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42F267C5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0BDFF444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237463E5" w14:textId="77777777" w:rsidR="00812E8C" w:rsidRPr="00223286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lastRenderedPageBreak/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432909D4" w14:textId="63D0DF06" w:rsidR="00812E8C" w:rsidRPr="00223286" w:rsidRDefault="00812E8C" w:rsidP="00CD1271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Do you Declare </w:t>
            </w:r>
            <w:r w:rsidRPr="00B47D66">
              <w:rPr>
                <w:rFonts w:ascii="Arial" w:eastAsia="Times New Roman" w:hAnsi="Arial" w:cs="Arial"/>
                <w:color w:val="000000"/>
              </w:rPr>
              <w:t xml:space="preserve">that you have not been declared ineligible in accordance with ITT 3.8 </w:t>
            </w:r>
            <w:r w:rsidRPr="00B47D66">
              <w:rPr>
                <w:rFonts w:ascii="Arial" w:hAnsi="Arial" w:cs="Arial"/>
                <w:bCs/>
                <w:color w:val="000000"/>
              </w:rPr>
              <w:t>in</w:t>
            </w:r>
            <w:r>
              <w:rPr>
                <w:rFonts w:ascii="Arial" w:hAnsi="Arial" w:cs="Arial"/>
                <w:bCs/>
                <w:color w:val="000000"/>
              </w:rPr>
              <w:t xml:space="preserve"> compliance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with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A657E2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1.3 of Section IV-Qualification and Evaluation Criteria</w:t>
            </w:r>
            <w:r w:rsidRPr="00223286">
              <w:rPr>
                <w:rFonts w:ascii="Arial" w:eastAsia="Times New Roman" w:hAnsi="Arial" w:cs="Arial"/>
                <w:color w:val="000000"/>
              </w:rPr>
              <w:t>? YES/NO</w:t>
            </w:r>
          </w:p>
        </w:tc>
        <w:tc>
          <w:tcPr>
            <w:tcW w:w="1350" w:type="dxa"/>
          </w:tcPr>
          <w:p w14:paraId="186AE85A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List</w:t>
            </w:r>
          </w:p>
          <w:p w14:paraId="58609278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250941E7" w14:textId="77777777" w:rsidTr="002E6D99">
        <w:trPr>
          <w:trHeight w:val="300"/>
        </w:trPr>
        <w:tc>
          <w:tcPr>
            <w:tcW w:w="2070" w:type="dxa"/>
            <w:shd w:val="clear" w:color="auto" w:fill="D0CECE" w:themeFill="background2" w:themeFillShade="E6"/>
            <w:noWrap/>
          </w:tcPr>
          <w:p w14:paraId="29AA930C" w14:textId="77777777" w:rsidR="00812E8C" w:rsidRPr="00223286" w:rsidRDefault="00812E8C" w:rsidP="0042392A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SECTION </w:t>
            </w:r>
            <w:r w:rsidR="0042392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0FD7EBA2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color w:val="000000"/>
              </w:rPr>
              <w:t>GOVERNMENT OWNED ENTITY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69776923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2A16ABE1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6F31FAC1" w14:textId="77777777" w:rsidR="00812E8C" w:rsidRPr="00E27733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27733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6B6DB506" w14:textId="6F64DA85" w:rsidR="00812E8C" w:rsidRPr="00E27733" w:rsidRDefault="00812E8C" w:rsidP="00CD1271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E27733">
              <w:rPr>
                <w:rFonts w:ascii="Arial" w:eastAsia="Times New Roman" w:hAnsi="Arial" w:cs="Arial"/>
                <w:color w:val="000000"/>
              </w:rPr>
              <w:t>Do you Declare that you meet</w:t>
            </w:r>
            <w:r>
              <w:rPr>
                <w:rFonts w:ascii="Arial" w:eastAsia="Times New Roman" w:hAnsi="Arial" w:cs="Arial"/>
                <w:color w:val="000000"/>
              </w:rPr>
              <w:t xml:space="preserve"> conditions described in </w:t>
            </w:r>
            <w:r w:rsidRPr="00B47D66">
              <w:rPr>
                <w:rFonts w:ascii="Arial" w:eastAsia="Times New Roman" w:hAnsi="Arial" w:cs="Arial"/>
                <w:color w:val="000000"/>
              </w:rPr>
              <w:t xml:space="preserve">ITT 3.9 </w:t>
            </w:r>
            <w:r w:rsidRPr="00B47D66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 w:rsidRPr="00B47D66">
              <w:rPr>
                <w:rFonts w:ascii="Arial" w:eastAsia="Times New Roman" w:hAnsi="Arial" w:cs="Arial"/>
                <w:color w:val="000000"/>
              </w:rPr>
              <w:t>Item</w:t>
            </w:r>
            <w:r w:rsidRPr="00B47D6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 w:rsidRPr="00B47D66">
              <w:rPr>
                <w:rFonts w:ascii="Arial" w:hAnsi="Arial" w:cs="Arial"/>
                <w:bCs/>
                <w:color w:val="000000"/>
              </w:rPr>
              <w:t>5</w:t>
            </w:r>
            <w:r w:rsidR="00A657E2" w:rsidRPr="00B47D66">
              <w:rPr>
                <w:rFonts w:ascii="Arial" w:hAnsi="Arial" w:cs="Arial"/>
                <w:bCs/>
                <w:color w:val="000000"/>
              </w:rPr>
              <w:t>.</w:t>
            </w:r>
            <w:r w:rsidRPr="00B47D66">
              <w:rPr>
                <w:rFonts w:ascii="Arial" w:hAnsi="Arial" w:cs="Arial"/>
                <w:bCs/>
                <w:color w:val="000000"/>
              </w:rPr>
              <w:t>1.4 of Section IV-</w:t>
            </w:r>
            <w:r>
              <w:rPr>
                <w:rFonts w:ascii="Arial" w:hAnsi="Arial" w:cs="Arial"/>
                <w:bCs/>
                <w:color w:val="000000"/>
              </w:rPr>
              <w:t>Qualification and Evaluation Criteria</w:t>
            </w:r>
            <w:r w:rsidRPr="00E27733">
              <w:rPr>
                <w:rFonts w:ascii="Arial" w:eastAsia="Times New Roman" w:hAnsi="Arial" w:cs="Arial"/>
                <w:color w:val="000000"/>
              </w:rPr>
              <w:t>? YES/NO</w:t>
            </w:r>
          </w:p>
        </w:tc>
        <w:tc>
          <w:tcPr>
            <w:tcW w:w="1350" w:type="dxa"/>
          </w:tcPr>
          <w:p w14:paraId="6AC68B35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List</w:t>
            </w:r>
          </w:p>
          <w:p w14:paraId="5DD75CF9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7487C57A" w14:textId="77777777" w:rsidTr="00A7783F">
        <w:trPr>
          <w:trHeight w:val="300"/>
        </w:trPr>
        <w:tc>
          <w:tcPr>
            <w:tcW w:w="2070" w:type="dxa"/>
            <w:shd w:val="clear" w:color="auto" w:fill="E7E6E6" w:themeFill="background2"/>
            <w:noWrap/>
            <w:hideMark/>
          </w:tcPr>
          <w:p w14:paraId="42CC8E09" w14:textId="77777777" w:rsidR="00812E8C" w:rsidRPr="00223286" w:rsidRDefault="00812E8C" w:rsidP="0042392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42392A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7290" w:type="dxa"/>
            <w:gridSpan w:val="2"/>
            <w:shd w:val="clear" w:color="auto" w:fill="E7E6E6" w:themeFill="background2"/>
            <w:noWrap/>
            <w:hideMark/>
          </w:tcPr>
          <w:p w14:paraId="3C71CB0F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  <w:lang w:val="x-none"/>
              </w:rPr>
              <w:t xml:space="preserve">SIGNED FORM OF TENDER </w:t>
            </w:r>
          </w:p>
        </w:tc>
      </w:tr>
      <w:tr w:rsidR="00812E8C" w:rsidRPr="00223286" w14:paraId="554A4033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17AFE105" w14:textId="77777777" w:rsidR="00812E8C" w:rsidRPr="00223286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  <w:hideMark/>
          </w:tcPr>
          <w:p w14:paraId="3EFC8206" w14:textId="1BFEBCFD" w:rsidR="00812E8C" w:rsidRPr="00223286" w:rsidRDefault="00152DE5" w:rsidP="00A657E2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Attach </w:t>
            </w:r>
            <w:r w:rsidR="003A4168">
              <w:rPr>
                <w:rFonts w:ascii="Arial" w:eastAsia="Times New Roman" w:hAnsi="Arial" w:cs="Arial"/>
                <w:color w:val="000000"/>
              </w:rPr>
              <w:t xml:space="preserve">dully filled and </w:t>
            </w:r>
            <w:r w:rsidRPr="00223286">
              <w:rPr>
                <w:rFonts w:ascii="Arial" w:eastAsia="Times New Roman" w:hAnsi="Arial" w:cs="Arial"/>
                <w:color w:val="000000"/>
              </w:rPr>
              <w:t>Signed Form of Tender</w:t>
            </w:r>
            <w:r>
              <w:rPr>
                <w:rFonts w:ascii="Arial" w:eastAsia="Times New Roman" w:hAnsi="Arial" w:cs="Arial"/>
                <w:color w:val="000000"/>
              </w:rPr>
              <w:t xml:space="preserve"> in accordance with ITT </w:t>
            </w:r>
            <w:r w:rsidR="00A657E2">
              <w:rPr>
                <w:rFonts w:ascii="Arial" w:eastAsia="Times New Roman" w:hAnsi="Arial" w:cs="Arial"/>
                <w:color w:val="000000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.1  together with the Schedules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</w:rPr>
              <w:t>in the format provided in Section V- Tendering Forms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50" w:type="dxa"/>
          </w:tcPr>
          <w:p w14:paraId="7814E962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15B1ABDE" w14:textId="77777777" w:rsidTr="00A7783F">
        <w:trPr>
          <w:trHeight w:val="300"/>
        </w:trPr>
        <w:tc>
          <w:tcPr>
            <w:tcW w:w="2070" w:type="dxa"/>
            <w:shd w:val="clear" w:color="auto" w:fill="E7E6E6" w:themeFill="background2"/>
            <w:noWrap/>
            <w:hideMark/>
          </w:tcPr>
          <w:p w14:paraId="1C8DB813" w14:textId="77777777" w:rsidR="00812E8C" w:rsidRPr="00223286" w:rsidRDefault="00812E8C" w:rsidP="0042392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42392A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290" w:type="dxa"/>
            <w:gridSpan w:val="2"/>
            <w:shd w:val="clear" w:color="auto" w:fill="E7E6E6" w:themeFill="background2"/>
            <w:noWrap/>
            <w:hideMark/>
          </w:tcPr>
          <w:p w14:paraId="03DB78B0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  <w:lang w:val="x-none"/>
              </w:rPr>
              <w:t xml:space="preserve">JOINT VENTURE AGREEMENT </w:t>
            </w:r>
          </w:p>
        </w:tc>
      </w:tr>
      <w:tr w:rsidR="00812E8C" w:rsidRPr="00223286" w14:paraId="0C5DF274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5C1B1267" w14:textId="77777777" w:rsidR="00812E8C" w:rsidRPr="00223286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  <w:noWrap/>
            <w:hideMark/>
          </w:tcPr>
          <w:p w14:paraId="159DE073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223286">
              <w:rPr>
                <w:rFonts w:ascii="Arial" w:eastAsia="Times New Roman" w:hAnsi="Arial" w:cs="Arial"/>
                <w:color w:val="000000"/>
                <w:lang w:val="x-none"/>
              </w:rPr>
              <w:t xml:space="preserve">Attach a Joint Venture Agreement in case of a Joint Venture/Associations </w:t>
            </w:r>
          </w:p>
        </w:tc>
        <w:tc>
          <w:tcPr>
            <w:tcW w:w="1350" w:type="dxa"/>
          </w:tcPr>
          <w:p w14:paraId="64B845E3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66C700A3" w14:textId="77777777" w:rsidTr="00A7783F">
        <w:trPr>
          <w:trHeight w:val="300"/>
        </w:trPr>
        <w:tc>
          <w:tcPr>
            <w:tcW w:w="2070" w:type="dxa"/>
            <w:shd w:val="clear" w:color="auto" w:fill="E7E6E6" w:themeFill="background2"/>
            <w:noWrap/>
          </w:tcPr>
          <w:p w14:paraId="0B2B0F94" w14:textId="77777777" w:rsidR="00812E8C" w:rsidRPr="00223286" w:rsidRDefault="00812E8C" w:rsidP="0042392A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color w:val="000000"/>
              </w:rPr>
              <w:t xml:space="preserve">SECTION </w:t>
            </w:r>
            <w:r w:rsidR="0042392A">
              <w:rPr>
                <w:rFonts w:ascii="Arial" w:eastAsia="Times New Roman" w:hAnsi="Arial" w:cs="Arial"/>
                <w:b/>
                <w:color w:val="000000"/>
              </w:rPr>
              <w:t>11</w:t>
            </w:r>
          </w:p>
        </w:tc>
        <w:tc>
          <w:tcPr>
            <w:tcW w:w="7290" w:type="dxa"/>
            <w:gridSpan w:val="2"/>
            <w:shd w:val="clear" w:color="auto" w:fill="E7E6E6" w:themeFill="background2"/>
            <w:noWrap/>
          </w:tcPr>
          <w:p w14:paraId="0E016687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3286">
              <w:rPr>
                <w:rFonts w:ascii="Arial" w:eastAsia="Times New Roman" w:hAnsi="Arial" w:cs="Arial"/>
                <w:b/>
                <w:color w:val="000000"/>
              </w:rPr>
              <w:t>ANTI-BRIBERY POLICY</w:t>
            </w:r>
          </w:p>
        </w:tc>
      </w:tr>
      <w:tr w:rsidR="00812E8C" w:rsidRPr="00223286" w14:paraId="50103F93" w14:textId="77777777" w:rsidTr="00A7783F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7B7064DF" w14:textId="77777777" w:rsidR="00812E8C" w:rsidRPr="00223286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 xml:space="preserve"> Criteria 1</w:t>
            </w:r>
          </w:p>
        </w:tc>
        <w:tc>
          <w:tcPr>
            <w:tcW w:w="5940" w:type="dxa"/>
            <w:shd w:val="clear" w:color="auto" w:fill="auto"/>
            <w:noWrap/>
          </w:tcPr>
          <w:p w14:paraId="21DAC24A" w14:textId="0B2008FF" w:rsidR="00812E8C" w:rsidRPr="00223286" w:rsidRDefault="00812E8C" w:rsidP="00853C3C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223286">
              <w:rPr>
                <w:rFonts w:ascii="Arial" w:hAnsi="Arial" w:cs="Arial"/>
              </w:rPr>
              <w:t>Attach</w:t>
            </w:r>
            <w:r w:rsidR="003A4168">
              <w:rPr>
                <w:rFonts w:ascii="Arial" w:hAnsi="Arial" w:cs="Arial"/>
              </w:rPr>
              <w:t xml:space="preserve"> dully</w:t>
            </w:r>
            <w:r>
              <w:rPr>
                <w:rFonts w:ascii="Arial" w:hAnsi="Arial" w:cs="Arial"/>
              </w:rPr>
              <w:t xml:space="preserve"> filled in Form INTEG with attachment- </w:t>
            </w:r>
            <w:r w:rsidRPr="00223286">
              <w:rPr>
                <w:rFonts w:ascii="Arial" w:hAnsi="Arial" w:cs="Arial"/>
              </w:rPr>
              <w:t xml:space="preserve">an undertaking on anti – bribery policy / code of conduct and compliance </w:t>
            </w:r>
            <w:proofErr w:type="spellStart"/>
            <w:r w:rsidRPr="00223286"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in the format provided in Section V- Tendering Forms</w:t>
            </w:r>
            <w:r w:rsidRPr="0022328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in compliance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with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5.</w:t>
            </w:r>
            <w:r>
              <w:rPr>
                <w:rFonts w:ascii="Arial" w:hAnsi="Arial" w:cs="Arial"/>
                <w:bCs/>
                <w:color w:val="000000"/>
              </w:rPr>
              <w:t>1.5 of Section IV-Qualification and Evaluation Criteria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</w:tcPr>
          <w:p w14:paraId="605C4D59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75A1D4E0" w14:textId="77777777" w:rsidTr="002E6D99">
        <w:trPr>
          <w:trHeight w:val="197"/>
        </w:trPr>
        <w:tc>
          <w:tcPr>
            <w:tcW w:w="2070" w:type="dxa"/>
            <w:shd w:val="clear" w:color="auto" w:fill="D0CECE" w:themeFill="background2" w:themeFillShade="E6"/>
            <w:noWrap/>
          </w:tcPr>
          <w:p w14:paraId="6D135661" w14:textId="52A382BD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CD127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19E5B8AF" w14:textId="77777777" w:rsidR="00812E8C" w:rsidRPr="00223286" w:rsidRDefault="00812E8C" w:rsidP="00812E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286">
              <w:rPr>
                <w:rFonts w:ascii="Arial" w:hAnsi="Arial" w:cs="Arial"/>
                <w:b/>
                <w:bCs/>
                <w:color w:val="000000"/>
              </w:rPr>
              <w:t xml:space="preserve">HISTORICAL CONTRACT NON-PERFORMANCE 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1CEAC55A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571F638E" w14:textId="77777777" w:rsidTr="001F2850">
        <w:trPr>
          <w:trHeight w:val="377"/>
        </w:trPr>
        <w:tc>
          <w:tcPr>
            <w:tcW w:w="2070" w:type="dxa"/>
            <w:shd w:val="clear" w:color="auto" w:fill="auto"/>
            <w:noWrap/>
          </w:tcPr>
          <w:p w14:paraId="5C7084A4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SUB-SECTION 1</w:t>
            </w:r>
          </w:p>
        </w:tc>
        <w:tc>
          <w:tcPr>
            <w:tcW w:w="5940" w:type="dxa"/>
            <w:shd w:val="clear" w:color="auto" w:fill="auto"/>
          </w:tcPr>
          <w:p w14:paraId="639D7DBD" w14:textId="77777777" w:rsidR="00812E8C" w:rsidRPr="00223286" w:rsidRDefault="00812E8C" w:rsidP="00812E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286">
              <w:rPr>
                <w:rFonts w:ascii="Arial" w:hAnsi="Arial" w:cs="Arial"/>
                <w:b/>
                <w:bCs/>
                <w:color w:val="000000"/>
              </w:rPr>
              <w:t>History of Non-Performing Contracts:</w:t>
            </w:r>
          </w:p>
        </w:tc>
        <w:tc>
          <w:tcPr>
            <w:tcW w:w="1350" w:type="dxa"/>
          </w:tcPr>
          <w:p w14:paraId="2BEDA6A9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62933614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6A3B2755" w14:textId="77777777" w:rsidR="00812E8C" w:rsidRPr="00D256D1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56D1">
              <w:rPr>
                <w:rFonts w:ascii="Arial" w:eastAsia="Times New Roman" w:hAnsi="Arial" w:cs="Arial"/>
                <w:b/>
                <w:bCs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7A60E588" w14:textId="63F04480" w:rsidR="00812E8C" w:rsidRPr="00D256D1" w:rsidRDefault="00812E8C" w:rsidP="00CD127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56D1">
              <w:rPr>
                <w:rFonts w:ascii="Arial" w:hAnsi="Arial" w:cs="Arial"/>
                <w:bCs/>
                <w:color w:val="000000"/>
              </w:rPr>
              <w:t xml:space="preserve">Attach </w:t>
            </w:r>
            <w:r w:rsidR="003A4168">
              <w:rPr>
                <w:rFonts w:ascii="Arial" w:hAnsi="Arial" w:cs="Arial"/>
                <w:bCs/>
                <w:color w:val="000000"/>
              </w:rPr>
              <w:t>dully</w:t>
            </w:r>
            <w:r w:rsidR="003A4168" w:rsidRPr="00D256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Completed Form CON-2 </w:t>
            </w:r>
            <w:r>
              <w:rPr>
                <w:rFonts w:ascii="Arial" w:hAnsi="Arial" w:cs="Arial"/>
                <w:bCs/>
                <w:color w:val="000000"/>
              </w:rPr>
              <w:t>in compliance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with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A657E2">
              <w:rPr>
                <w:rFonts w:ascii="Arial" w:hAnsi="Arial" w:cs="Arial"/>
                <w:bCs/>
                <w:color w:val="000000"/>
              </w:rPr>
              <w:t>.2</w:t>
            </w:r>
            <w:r>
              <w:rPr>
                <w:rFonts w:ascii="Arial" w:hAnsi="Arial" w:cs="Arial"/>
                <w:bCs/>
                <w:color w:val="000000"/>
              </w:rPr>
              <w:t>.1(a) of Section IV-Qualification and Evaluation Criteria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 provided in Section IV </w:t>
            </w:r>
            <w:r>
              <w:rPr>
                <w:rFonts w:ascii="Arial" w:hAnsi="Arial" w:cs="Arial"/>
                <w:bCs/>
                <w:color w:val="000000"/>
              </w:rPr>
              <w:t>Tendering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 Forms</w:t>
            </w:r>
          </w:p>
        </w:tc>
        <w:tc>
          <w:tcPr>
            <w:tcW w:w="1350" w:type="dxa"/>
          </w:tcPr>
          <w:p w14:paraId="725283B2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554E8D3F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448E8531" w14:textId="77777777" w:rsidR="00812E8C" w:rsidRPr="00D256D1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56D1">
              <w:rPr>
                <w:rFonts w:ascii="Arial" w:eastAsia="Times New Roman" w:hAnsi="Arial" w:cs="Arial"/>
                <w:b/>
                <w:bCs/>
                <w:color w:val="000000"/>
              </w:rPr>
              <w:t>SUB-SECTION 2</w:t>
            </w:r>
          </w:p>
        </w:tc>
        <w:tc>
          <w:tcPr>
            <w:tcW w:w="5940" w:type="dxa"/>
            <w:shd w:val="clear" w:color="auto" w:fill="auto"/>
          </w:tcPr>
          <w:p w14:paraId="2A98802B" w14:textId="77777777" w:rsidR="00812E8C" w:rsidRPr="00D256D1" w:rsidRDefault="00812E8C" w:rsidP="00812E8C">
            <w:pPr>
              <w:rPr>
                <w:rFonts w:ascii="Arial" w:hAnsi="Arial" w:cs="Arial"/>
                <w:bCs/>
                <w:color w:val="000000"/>
              </w:rPr>
            </w:pPr>
            <w:r w:rsidRPr="00D256D1">
              <w:rPr>
                <w:rFonts w:ascii="Arial" w:hAnsi="Arial" w:cs="Arial"/>
                <w:b/>
                <w:color w:val="000000"/>
              </w:rPr>
              <w:t>Debarment based on Execution of Tender Securing Declaration by the Authority</w:t>
            </w:r>
          </w:p>
        </w:tc>
        <w:tc>
          <w:tcPr>
            <w:tcW w:w="1350" w:type="dxa"/>
          </w:tcPr>
          <w:p w14:paraId="3779C385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7064453D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418D921D" w14:textId="77777777" w:rsidR="00812E8C" w:rsidRPr="00700439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00439">
              <w:rPr>
                <w:rFonts w:ascii="Arial" w:eastAsia="Times New Roman" w:hAnsi="Arial" w:cs="Arial"/>
                <w:b/>
                <w:bCs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6F2B2F69" w14:textId="4FC8849E" w:rsidR="00812E8C" w:rsidRPr="00700439" w:rsidRDefault="00812E8C" w:rsidP="00CD1271">
            <w:pPr>
              <w:jc w:val="both"/>
              <w:rPr>
                <w:rFonts w:ascii="Arial" w:hAnsi="Arial" w:cs="Arial"/>
                <w:color w:val="000000"/>
              </w:rPr>
            </w:pPr>
            <w:r w:rsidRPr="00700439">
              <w:rPr>
                <w:rFonts w:ascii="Arial" w:eastAsia="Times New Roman" w:hAnsi="Arial" w:cs="Arial"/>
                <w:color w:val="000000"/>
              </w:rPr>
              <w:t xml:space="preserve">Do you Declare that you are not under debarment based on the execution of Tender Securing Declaration by the Authority 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 w:rsidRPr="00700439">
              <w:rPr>
                <w:rFonts w:ascii="Arial" w:eastAsia="Times New Roman" w:hAnsi="Arial" w:cs="Arial"/>
                <w:color w:val="000000"/>
              </w:rPr>
              <w:t>Item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A074C8">
              <w:rPr>
                <w:rFonts w:ascii="Arial" w:hAnsi="Arial" w:cs="Arial"/>
                <w:bCs/>
                <w:color w:val="000000"/>
              </w:rPr>
              <w:t>.</w:t>
            </w:r>
            <w:r w:rsidRPr="00700439">
              <w:rPr>
                <w:rFonts w:ascii="Arial" w:hAnsi="Arial" w:cs="Arial"/>
                <w:bCs/>
                <w:color w:val="000000"/>
              </w:rPr>
              <w:t>2.2 of Section IV-Qualification Criteria and Requirements</w:t>
            </w:r>
            <w:r w:rsidRPr="00700439">
              <w:rPr>
                <w:rFonts w:ascii="Arial" w:eastAsia="Times New Roman" w:hAnsi="Arial" w:cs="Arial"/>
                <w:color w:val="000000"/>
              </w:rPr>
              <w:t>? YES/NO</w:t>
            </w:r>
          </w:p>
        </w:tc>
        <w:tc>
          <w:tcPr>
            <w:tcW w:w="1350" w:type="dxa"/>
          </w:tcPr>
          <w:p w14:paraId="66C6B6EB" w14:textId="77777777" w:rsidR="00812E8C" w:rsidRPr="00223286" w:rsidRDefault="00853C3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5F94EA6B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51C11644" w14:textId="77777777" w:rsidR="00812E8C" w:rsidRPr="00D256D1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56D1">
              <w:rPr>
                <w:rFonts w:ascii="Arial" w:eastAsia="Times New Roman" w:hAnsi="Arial" w:cs="Arial"/>
                <w:b/>
                <w:bCs/>
                <w:color w:val="000000"/>
              </w:rPr>
              <w:t>SUB-SECTION 3</w:t>
            </w:r>
          </w:p>
        </w:tc>
        <w:tc>
          <w:tcPr>
            <w:tcW w:w="5940" w:type="dxa"/>
            <w:shd w:val="clear" w:color="auto" w:fill="auto"/>
          </w:tcPr>
          <w:p w14:paraId="77801820" w14:textId="77777777" w:rsidR="00812E8C" w:rsidRPr="00D256D1" w:rsidRDefault="00812E8C" w:rsidP="00812E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56D1">
              <w:rPr>
                <w:rFonts w:ascii="Arial" w:hAnsi="Arial" w:cs="Arial"/>
                <w:b/>
                <w:bCs/>
                <w:color w:val="000000"/>
              </w:rPr>
              <w:t>Pending Litigation and Litigation History</w:t>
            </w:r>
          </w:p>
        </w:tc>
        <w:tc>
          <w:tcPr>
            <w:tcW w:w="1350" w:type="dxa"/>
          </w:tcPr>
          <w:p w14:paraId="082A7346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209C7C8F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6EF1E83B" w14:textId="77777777" w:rsidR="00812E8C" w:rsidRPr="00D256D1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D256D1">
              <w:rPr>
                <w:rFonts w:ascii="Arial" w:eastAsia="Times New Roman" w:hAnsi="Arial" w:cs="Arial"/>
                <w:bCs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70545537" w14:textId="77777777" w:rsidR="00812E8C" w:rsidRDefault="00812E8C" w:rsidP="00CD1271">
            <w:pPr>
              <w:rPr>
                <w:rFonts w:ascii="Arial" w:hAnsi="Arial" w:cs="Arial"/>
                <w:bCs/>
                <w:color w:val="000000"/>
              </w:rPr>
            </w:pPr>
            <w:r w:rsidRPr="00D256D1">
              <w:rPr>
                <w:rFonts w:ascii="Arial" w:hAnsi="Arial" w:cs="Arial"/>
                <w:bCs/>
                <w:color w:val="000000"/>
              </w:rPr>
              <w:t xml:space="preserve">Attach </w:t>
            </w:r>
            <w:r w:rsidR="003A4168">
              <w:rPr>
                <w:rFonts w:ascii="Arial" w:hAnsi="Arial" w:cs="Arial"/>
                <w:bCs/>
                <w:color w:val="000000"/>
              </w:rPr>
              <w:t xml:space="preserve">dully 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completed Form CON – 2 as provided in Section IV </w:t>
            </w:r>
            <w:r>
              <w:rPr>
                <w:rFonts w:ascii="Arial" w:hAnsi="Arial" w:cs="Arial"/>
                <w:bCs/>
                <w:color w:val="000000"/>
              </w:rPr>
              <w:t>Tendering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 Forms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 w:rsidRPr="00700439">
              <w:rPr>
                <w:rFonts w:ascii="Arial" w:eastAsia="Times New Roman" w:hAnsi="Arial" w:cs="Arial"/>
                <w:color w:val="000000"/>
              </w:rPr>
              <w:t>Item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A074C8">
              <w:rPr>
                <w:rFonts w:ascii="Arial" w:hAnsi="Arial" w:cs="Arial"/>
                <w:bCs/>
                <w:color w:val="000000"/>
              </w:rPr>
              <w:t>.</w:t>
            </w:r>
            <w:r w:rsidRPr="00700439">
              <w:rPr>
                <w:rFonts w:ascii="Arial" w:hAnsi="Arial" w:cs="Arial"/>
                <w:bCs/>
                <w:color w:val="000000"/>
              </w:rPr>
              <w:t>2.</w:t>
            </w:r>
            <w:r w:rsidR="00A074C8">
              <w:rPr>
                <w:rFonts w:ascii="Arial" w:hAnsi="Arial" w:cs="Arial"/>
                <w:bCs/>
                <w:color w:val="000000"/>
              </w:rPr>
              <w:t>3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DB1800">
              <w:rPr>
                <w:rFonts w:ascii="Arial" w:hAnsi="Arial" w:cs="Arial"/>
                <w:bCs/>
                <w:color w:val="000000"/>
              </w:rPr>
              <w:lastRenderedPageBreak/>
              <w:t xml:space="preserve">and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DB1800">
              <w:rPr>
                <w:rFonts w:ascii="Arial" w:hAnsi="Arial" w:cs="Arial"/>
                <w:bCs/>
                <w:color w:val="000000"/>
              </w:rPr>
              <w:t xml:space="preserve">.2.4 </w:t>
            </w:r>
            <w:r w:rsidRPr="00700439">
              <w:rPr>
                <w:rFonts w:ascii="Arial" w:hAnsi="Arial" w:cs="Arial"/>
                <w:bCs/>
                <w:color w:val="000000"/>
              </w:rPr>
              <w:t>of Section IV-Qualification Criteria and Requirements</w:t>
            </w:r>
          </w:p>
          <w:p w14:paraId="516705B6" w14:textId="5B0A4079" w:rsidR="00705ABA" w:rsidRPr="00D256D1" w:rsidRDefault="00705ABA" w:rsidP="00CD127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50" w:type="dxa"/>
          </w:tcPr>
          <w:p w14:paraId="7852EEB5" w14:textId="77777777" w:rsidR="00812E8C" w:rsidRPr="00223286" w:rsidRDefault="00853C3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lastRenderedPageBreak/>
              <w:t>File Data</w:t>
            </w:r>
          </w:p>
        </w:tc>
      </w:tr>
      <w:tr w:rsidR="00812E8C" w:rsidRPr="00223286" w14:paraId="2AA31CA1" w14:textId="77777777" w:rsidTr="001228D0">
        <w:trPr>
          <w:trHeight w:val="467"/>
        </w:trPr>
        <w:tc>
          <w:tcPr>
            <w:tcW w:w="2070" w:type="dxa"/>
            <w:shd w:val="clear" w:color="auto" w:fill="auto"/>
            <w:noWrap/>
          </w:tcPr>
          <w:p w14:paraId="2E633585" w14:textId="77777777" w:rsidR="00812E8C" w:rsidRPr="00D256D1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D256D1">
              <w:rPr>
                <w:rFonts w:ascii="Arial" w:eastAsia="Times New Roman" w:hAnsi="Arial" w:cs="Arial"/>
                <w:bCs/>
                <w:color w:val="000000"/>
              </w:rPr>
              <w:t>SUB-SECTION 4</w:t>
            </w:r>
          </w:p>
        </w:tc>
        <w:tc>
          <w:tcPr>
            <w:tcW w:w="5940" w:type="dxa"/>
            <w:shd w:val="clear" w:color="auto" w:fill="auto"/>
          </w:tcPr>
          <w:p w14:paraId="2F08F24E" w14:textId="77777777" w:rsidR="00812E8C" w:rsidRPr="00D256D1" w:rsidRDefault="00812E8C" w:rsidP="00812E8C">
            <w:pPr>
              <w:rPr>
                <w:rFonts w:ascii="Arial" w:hAnsi="Arial" w:cs="Arial"/>
                <w:bCs/>
                <w:color w:val="000000"/>
              </w:rPr>
            </w:pPr>
            <w:r w:rsidRPr="00D256D1">
              <w:rPr>
                <w:rFonts w:ascii="Arial" w:hAnsi="Arial" w:cs="Arial"/>
                <w:b/>
                <w:color w:val="000000"/>
              </w:rPr>
              <w:t>Compliance with Statutory Requirements</w:t>
            </w:r>
          </w:p>
        </w:tc>
        <w:tc>
          <w:tcPr>
            <w:tcW w:w="1350" w:type="dxa"/>
          </w:tcPr>
          <w:p w14:paraId="05445CA7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19347E0C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4E8E1B89" w14:textId="77777777" w:rsidR="00812E8C" w:rsidRPr="00D256D1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D256D1">
              <w:rPr>
                <w:rFonts w:ascii="Arial" w:eastAsia="Times New Roman" w:hAnsi="Arial" w:cs="Arial"/>
                <w:bCs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3CC348D0" w14:textId="5C8780EF" w:rsidR="00812E8C" w:rsidRPr="00D256D1" w:rsidRDefault="00812E8C" w:rsidP="00CD127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56D1">
              <w:rPr>
                <w:rFonts w:ascii="Arial" w:hAnsi="Arial" w:cs="Arial"/>
                <w:bCs/>
                <w:color w:val="000000"/>
              </w:rPr>
              <w:t xml:space="preserve">Attach </w:t>
            </w:r>
            <w:r w:rsidR="003A4168">
              <w:rPr>
                <w:rFonts w:ascii="Arial" w:hAnsi="Arial" w:cs="Arial"/>
                <w:bCs/>
                <w:color w:val="000000"/>
              </w:rPr>
              <w:t>dully</w:t>
            </w:r>
            <w:r w:rsidR="003A4168" w:rsidRPr="00D256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completed Form </w:t>
            </w:r>
            <w:r>
              <w:rPr>
                <w:rFonts w:ascii="Arial" w:hAnsi="Arial" w:cs="Arial"/>
                <w:bCs/>
                <w:color w:val="000000"/>
              </w:rPr>
              <w:t xml:space="preserve">CON – 2 as provided in Section 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V </w:t>
            </w:r>
            <w:r>
              <w:rPr>
                <w:rFonts w:ascii="Arial" w:hAnsi="Arial" w:cs="Arial"/>
                <w:bCs/>
                <w:color w:val="000000"/>
              </w:rPr>
              <w:t>Tendering</w:t>
            </w:r>
            <w:r w:rsidRPr="00D256D1">
              <w:rPr>
                <w:rFonts w:ascii="Arial" w:hAnsi="Arial" w:cs="Arial"/>
                <w:bCs/>
                <w:color w:val="000000"/>
              </w:rPr>
              <w:t xml:space="preserve"> Forms</w:t>
            </w:r>
            <w:r>
              <w:rPr>
                <w:rFonts w:ascii="Arial" w:hAnsi="Arial" w:cs="Arial"/>
                <w:bCs/>
                <w:color w:val="000000"/>
              </w:rPr>
              <w:t xml:space="preserve"> in compliance with Items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DB1800">
              <w:rPr>
                <w:rFonts w:ascii="Arial" w:hAnsi="Arial" w:cs="Arial"/>
                <w:bCs/>
                <w:color w:val="000000"/>
              </w:rPr>
              <w:t>.2.5</w:t>
            </w:r>
            <w:r>
              <w:rPr>
                <w:rFonts w:ascii="Arial" w:hAnsi="Arial" w:cs="Arial"/>
                <w:bCs/>
                <w:color w:val="000000"/>
              </w:rPr>
              <w:t xml:space="preserve"> Section IV-Qualification and Evaluation Criteria </w:t>
            </w:r>
          </w:p>
        </w:tc>
        <w:tc>
          <w:tcPr>
            <w:tcW w:w="1350" w:type="dxa"/>
          </w:tcPr>
          <w:p w14:paraId="2ACD1893" w14:textId="77777777" w:rsidR="00812E8C" w:rsidRPr="00223286" w:rsidRDefault="00853C3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4AF3B116" w14:textId="77777777" w:rsidTr="002E6D99">
        <w:trPr>
          <w:trHeight w:val="600"/>
        </w:trPr>
        <w:tc>
          <w:tcPr>
            <w:tcW w:w="2070" w:type="dxa"/>
            <w:shd w:val="clear" w:color="auto" w:fill="D0CECE" w:themeFill="background2" w:themeFillShade="E6"/>
            <w:noWrap/>
          </w:tcPr>
          <w:p w14:paraId="4823F909" w14:textId="65DB7303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CD127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27159A40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>FINANCIAL SITUATION AND PERFORMANCE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02CB43C6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12E8C" w:rsidRPr="00223286" w14:paraId="088569D8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01DD6EA4" w14:textId="77777777" w:rsidR="00812E8C" w:rsidRPr="00CD609E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CD609E">
              <w:rPr>
                <w:rFonts w:ascii="Arial" w:eastAsia="Times New Roman" w:hAnsi="Arial" w:cs="Arial"/>
                <w:b/>
                <w:color w:val="000000"/>
              </w:rPr>
              <w:t>SUB-SECTION 1</w:t>
            </w:r>
          </w:p>
        </w:tc>
        <w:tc>
          <w:tcPr>
            <w:tcW w:w="5940" w:type="dxa"/>
            <w:shd w:val="clear" w:color="auto" w:fill="auto"/>
          </w:tcPr>
          <w:p w14:paraId="26EA454C" w14:textId="18557E99" w:rsidR="00812E8C" w:rsidRPr="00CD609E" w:rsidRDefault="00B640CE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Historical Financial Performance</w:t>
            </w:r>
          </w:p>
        </w:tc>
        <w:tc>
          <w:tcPr>
            <w:tcW w:w="1350" w:type="dxa"/>
          </w:tcPr>
          <w:p w14:paraId="0471458A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12E8C" w:rsidRPr="00223286" w14:paraId="00614164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013A4B7B" w14:textId="77777777" w:rsidR="00812E8C" w:rsidRPr="00C56F1F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C56F1F">
              <w:rPr>
                <w:rFonts w:ascii="Arial" w:eastAsia="Times New Roman" w:hAnsi="Arial" w:cs="Arial"/>
                <w:b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346E5027" w14:textId="3EA08B85" w:rsidR="00812E8C" w:rsidRPr="00CD609E" w:rsidRDefault="00B640CE" w:rsidP="00CD1271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Audited Balance Sheets </w:t>
            </w:r>
            <w:r w:rsidR="00812E8C" w:rsidRPr="00700439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 w:rsidR="00812E8C">
              <w:rPr>
                <w:rFonts w:ascii="Arial" w:eastAsia="Times New Roman" w:hAnsi="Arial" w:cs="Arial"/>
                <w:color w:val="000000"/>
              </w:rPr>
              <w:t>Item</w:t>
            </w:r>
            <w:r w:rsidR="00812E8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="00812E8C">
              <w:rPr>
                <w:rFonts w:ascii="Arial" w:hAnsi="Arial" w:cs="Arial"/>
                <w:bCs/>
                <w:color w:val="000000"/>
              </w:rPr>
              <w:t>3.1 of Section IV- Qualification Criteria and Requirements</w:t>
            </w:r>
            <w:r w:rsidR="00812E8C">
              <w:rPr>
                <w:rFonts w:ascii="Arial" w:eastAsia="Times New Roman" w:hAnsi="Arial" w:cs="Arial"/>
                <w:color w:val="000000"/>
              </w:rPr>
              <w:t xml:space="preserve"> – Attach </w:t>
            </w:r>
            <w:r w:rsidR="003A4168">
              <w:rPr>
                <w:rFonts w:ascii="Arial" w:eastAsia="Times New Roman" w:hAnsi="Arial" w:cs="Arial"/>
                <w:color w:val="000000"/>
              </w:rPr>
              <w:t xml:space="preserve">dully </w:t>
            </w:r>
            <w:r w:rsidR="00812E8C">
              <w:rPr>
                <w:rFonts w:ascii="Arial" w:eastAsia="Times New Roman" w:hAnsi="Arial" w:cs="Arial"/>
                <w:color w:val="000000"/>
              </w:rPr>
              <w:t>Completed Form FIN-</w:t>
            </w:r>
            <w:r w:rsidR="00682FC8">
              <w:rPr>
                <w:rFonts w:ascii="Arial" w:eastAsia="Times New Roman" w:hAnsi="Arial" w:cs="Arial"/>
                <w:color w:val="000000"/>
              </w:rPr>
              <w:t>5.</w:t>
            </w:r>
            <w:r w:rsidR="00812E8C">
              <w:rPr>
                <w:rFonts w:ascii="Arial" w:eastAsia="Times New Roman" w:hAnsi="Arial" w:cs="Arial"/>
                <w:color w:val="000000"/>
              </w:rPr>
              <w:t xml:space="preserve">3.1- </w:t>
            </w:r>
            <w:r w:rsidR="00812E8C">
              <w:rPr>
                <w:rFonts w:ascii="Arial" w:eastAsia="Times New Roman" w:hAnsi="Arial" w:cs="Arial"/>
                <w:i/>
                <w:color w:val="000000"/>
              </w:rPr>
              <w:t>with attachments</w:t>
            </w:r>
            <w:r w:rsidR="00812E8C" w:rsidRPr="00CD609E">
              <w:rPr>
                <w:rFonts w:ascii="Arial" w:eastAsia="Times New Roman" w:hAnsi="Arial" w:cs="Arial"/>
                <w:color w:val="000000"/>
              </w:rPr>
              <w:t xml:space="preserve"> as provided in Section V </w:t>
            </w:r>
            <w:r>
              <w:rPr>
                <w:rFonts w:ascii="Arial" w:eastAsia="Times New Roman" w:hAnsi="Arial" w:cs="Arial"/>
                <w:color w:val="000000"/>
              </w:rPr>
              <w:t xml:space="preserve">Tendering </w:t>
            </w:r>
            <w:r w:rsidR="00812E8C">
              <w:rPr>
                <w:rFonts w:ascii="Arial" w:eastAsia="Times New Roman" w:hAnsi="Arial" w:cs="Arial"/>
                <w:color w:val="000000"/>
              </w:rPr>
              <w:t>Forms.</w:t>
            </w:r>
          </w:p>
        </w:tc>
        <w:tc>
          <w:tcPr>
            <w:tcW w:w="1350" w:type="dxa"/>
          </w:tcPr>
          <w:p w14:paraId="0705B0EE" w14:textId="77777777" w:rsidR="00812E8C" w:rsidRPr="00223286" w:rsidRDefault="00853C3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12E8C" w:rsidRPr="00223286" w14:paraId="780B7C7F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2E164786" w14:textId="77777777" w:rsidR="00812E8C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CD609E">
              <w:rPr>
                <w:rFonts w:ascii="Arial" w:eastAsia="Times New Roman" w:hAnsi="Arial" w:cs="Arial"/>
                <w:b/>
                <w:color w:val="000000"/>
              </w:rPr>
              <w:t xml:space="preserve">SUB-SECTION </w:t>
            </w:r>
            <w:r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27C2A5A1" w14:textId="77777777" w:rsidR="00812E8C" w:rsidRPr="00974AC8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74AC8">
              <w:rPr>
                <w:rFonts w:ascii="Arial" w:eastAsia="Times New Roman" w:hAnsi="Arial" w:cs="Arial"/>
                <w:b/>
                <w:color w:val="000000"/>
              </w:rPr>
              <w:t>Average Annual Construction Turnover</w:t>
            </w:r>
          </w:p>
        </w:tc>
        <w:tc>
          <w:tcPr>
            <w:tcW w:w="1350" w:type="dxa"/>
          </w:tcPr>
          <w:p w14:paraId="7158D5B5" w14:textId="77777777" w:rsidR="00812E8C" w:rsidRPr="00223286" w:rsidRDefault="00812E8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2E8C" w:rsidRPr="00223286" w14:paraId="79488D32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6BB40068" w14:textId="77777777" w:rsidR="00812E8C" w:rsidRPr="00C56F1F" w:rsidRDefault="00812E8C" w:rsidP="00812E8C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C56F1F">
              <w:rPr>
                <w:rFonts w:ascii="Arial" w:eastAsia="Times New Roman" w:hAnsi="Arial" w:cs="Arial"/>
                <w:b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738081C0" w14:textId="30154B5A" w:rsidR="00812E8C" w:rsidRPr="00223286" w:rsidRDefault="00812E8C" w:rsidP="00CD1271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Attach Information on average annual construction turnover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B640CE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3.2 of Section IV- Qualification Criteria and Requirements</w:t>
            </w:r>
            <w:r>
              <w:rPr>
                <w:rFonts w:ascii="Arial" w:eastAsia="Times New Roman" w:hAnsi="Arial" w:cs="Arial"/>
                <w:color w:val="000000"/>
              </w:rPr>
              <w:t xml:space="preserve"> – Attach </w:t>
            </w:r>
            <w:r w:rsidR="003A4168">
              <w:rPr>
                <w:rFonts w:ascii="Arial" w:eastAsia="Times New Roman" w:hAnsi="Arial" w:cs="Arial"/>
                <w:color w:val="000000"/>
              </w:rPr>
              <w:t xml:space="preserve">dully </w:t>
            </w:r>
            <w:r>
              <w:rPr>
                <w:rFonts w:ascii="Arial" w:eastAsia="Times New Roman" w:hAnsi="Arial" w:cs="Arial"/>
                <w:color w:val="000000"/>
              </w:rPr>
              <w:t>Completed Form FIN-</w:t>
            </w:r>
            <w:r w:rsidR="00682FC8">
              <w:rPr>
                <w:rFonts w:ascii="Arial" w:eastAsia="Times New Roman" w:hAnsi="Arial" w:cs="Arial"/>
                <w:color w:val="000000"/>
              </w:rPr>
              <w:t>5.</w:t>
            </w:r>
            <w:r>
              <w:rPr>
                <w:rFonts w:ascii="Arial" w:eastAsia="Times New Roman" w:hAnsi="Arial" w:cs="Arial"/>
                <w:color w:val="000000"/>
              </w:rPr>
              <w:t xml:space="preserve">3.2 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as provided in Section V </w:t>
            </w:r>
            <w:r w:rsidR="00B640CE">
              <w:rPr>
                <w:rFonts w:ascii="Arial" w:eastAsia="Times New Roman" w:hAnsi="Arial" w:cs="Arial"/>
                <w:color w:val="000000"/>
              </w:rPr>
              <w:t xml:space="preserve">Tendering </w:t>
            </w:r>
            <w:r>
              <w:rPr>
                <w:rFonts w:ascii="Arial" w:eastAsia="Times New Roman" w:hAnsi="Arial" w:cs="Arial"/>
                <w:color w:val="000000"/>
              </w:rPr>
              <w:t>Forms.</w:t>
            </w:r>
          </w:p>
        </w:tc>
        <w:tc>
          <w:tcPr>
            <w:tcW w:w="1350" w:type="dxa"/>
          </w:tcPr>
          <w:p w14:paraId="23FE9937" w14:textId="77777777" w:rsidR="00812E8C" w:rsidRPr="00223286" w:rsidRDefault="00853C3C" w:rsidP="00812E8C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6187D19D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4186A915" w14:textId="3E47423F" w:rsidR="00B640CE" w:rsidRPr="00C56F1F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CD609E">
              <w:rPr>
                <w:rFonts w:ascii="Arial" w:eastAsia="Times New Roman" w:hAnsi="Arial" w:cs="Arial"/>
                <w:b/>
                <w:color w:val="000000"/>
              </w:rPr>
              <w:t xml:space="preserve">SUB-SECTION </w:t>
            </w:r>
            <w:r>
              <w:rPr>
                <w:rFonts w:ascii="Arial" w:eastAsia="Times New Roman" w:hAnsi="Arial" w:cs="Arial"/>
                <w:b/>
                <w:color w:val="000000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66115508" w14:textId="307E48D2" w:rsidR="00B640CE" w:rsidRPr="00223286" w:rsidRDefault="00B640CE" w:rsidP="00B640C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Financial Resources </w:t>
            </w:r>
          </w:p>
        </w:tc>
        <w:tc>
          <w:tcPr>
            <w:tcW w:w="1350" w:type="dxa"/>
          </w:tcPr>
          <w:p w14:paraId="41F7FBE8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0CE" w:rsidRPr="00223286" w14:paraId="48C329C1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29D8345B" w14:textId="7B49F6BB" w:rsidR="00B640CE" w:rsidRPr="00CD609E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Criteria</w:t>
            </w:r>
          </w:p>
        </w:tc>
        <w:tc>
          <w:tcPr>
            <w:tcW w:w="5940" w:type="dxa"/>
            <w:shd w:val="clear" w:color="auto" w:fill="auto"/>
          </w:tcPr>
          <w:p w14:paraId="665D3E6E" w14:textId="3BF893F6" w:rsidR="00B640CE" w:rsidRDefault="00604E09" w:rsidP="00CD127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Access to financial resources in compliance with Item </w:t>
            </w:r>
            <w:r w:rsidR="00CD1271">
              <w:rPr>
                <w:rFonts w:ascii="Arial" w:eastAsia="Times New Roman" w:hAnsi="Arial" w:cs="Arial"/>
                <w:b/>
                <w:color w:val="000000"/>
              </w:rPr>
              <w:t>5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.3.3 </w:t>
            </w:r>
            <w:r>
              <w:rPr>
                <w:rFonts w:ascii="Arial" w:hAnsi="Arial" w:cs="Arial"/>
                <w:bCs/>
                <w:color w:val="000000"/>
              </w:rPr>
              <w:t>of Section IV- Qualification Criteria and Requirements</w:t>
            </w:r>
            <w:r>
              <w:rPr>
                <w:rFonts w:ascii="Arial" w:eastAsia="Times New Roman" w:hAnsi="Arial" w:cs="Arial"/>
                <w:color w:val="000000"/>
              </w:rPr>
              <w:t xml:space="preserve"> – Attach dully Completed Form FIN-</w:t>
            </w:r>
            <w:r w:rsidR="00682FC8">
              <w:rPr>
                <w:rFonts w:ascii="Arial" w:eastAsia="Times New Roman" w:hAnsi="Arial" w:cs="Arial"/>
                <w:color w:val="000000"/>
              </w:rPr>
              <w:t>5.</w:t>
            </w:r>
            <w:r>
              <w:rPr>
                <w:rFonts w:ascii="Arial" w:eastAsia="Times New Roman" w:hAnsi="Arial" w:cs="Arial"/>
                <w:color w:val="000000"/>
              </w:rPr>
              <w:t xml:space="preserve">3.3 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as provided in Section V </w:t>
            </w:r>
            <w:r>
              <w:rPr>
                <w:rFonts w:ascii="Arial" w:eastAsia="Times New Roman" w:hAnsi="Arial" w:cs="Arial"/>
                <w:color w:val="000000"/>
              </w:rPr>
              <w:t>Tendering Forms.</w:t>
            </w:r>
          </w:p>
        </w:tc>
        <w:tc>
          <w:tcPr>
            <w:tcW w:w="1350" w:type="dxa"/>
          </w:tcPr>
          <w:p w14:paraId="2230E4B8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0CE" w:rsidRPr="00223286" w14:paraId="2851BE60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6F5DBC89" w14:textId="77777777" w:rsidR="00B640CE" w:rsidRPr="00C56F1F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SUB-SECTION 3</w:t>
            </w:r>
          </w:p>
        </w:tc>
        <w:tc>
          <w:tcPr>
            <w:tcW w:w="5940" w:type="dxa"/>
            <w:shd w:val="clear" w:color="auto" w:fill="auto"/>
          </w:tcPr>
          <w:p w14:paraId="7A16B9E5" w14:textId="77777777" w:rsidR="00B640CE" w:rsidRPr="00177B3F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7B3F">
              <w:rPr>
                <w:rFonts w:ascii="Arial" w:eastAsia="Times New Roman" w:hAnsi="Arial" w:cs="Arial"/>
                <w:b/>
                <w:color w:val="000000"/>
              </w:rPr>
              <w:t>Current Commitments</w:t>
            </w:r>
          </w:p>
        </w:tc>
        <w:tc>
          <w:tcPr>
            <w:tcW w:w="1350" w:type="dxa"/>
          </w:tcPr>
          <w:p w14:paraId="54E67635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0CE" w:rsidRPr="00223286" w14:paraId="2F76F016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63012AA9" w14:textId="77777777" w:rsidR="00B640CE" w:rsidRPr="00C56F1F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3ECE81AB" w14:textId="63775D14" w:rsidR="00B640CE" w:rsidRPr="00B5463A" w:rsidRDefault="00B640CE" w:rsidP="00CD1271">
            <w:pPr>
              <w:ind w:right="360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B5463A">
              <w:rPr>
                <w:rStyle w:val="Table"/>
                <w:rFonts w:cs="Arial"/>
                <w:color w:val="000000"/>
                <w:spacing w:val="-2"/>
                <w:sz w:val="22"/>
              </w:rPr>
              <w:t>Provide information on current commitments on all awarded or ongoing contract</w:t>
            </w:r>
            <w:r>
              <w:rPr>
                <w:rStyle w:val="Table"/>
                <w:rFonts w:cs="Arial"/>
                <w:color w:val="000000"/>
                <w:spacing w:val="-2"/>
                <w:sz w:val="22"/>
              </w:rPr>
              <w:t xml:space="preserve"> 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 w:rsidR="00CD1271">
              <w:rPr>
                <w:rFonts w:ascii="Arial" w:hAnsi="Arial" w:cs="Arial"/>
                <w:bCs/>
                <w:color w:val="000000"/>
              </w:rPr>
              <w:t xml:space="preserve"> 5</w:t>
            </w:r>
            <w:r w:rsidR="00604E09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3.</w:t>
            </w:r>
            <w:r w:rsidR="00604E09">
              <w:rPr>
                <w:rFonts w:ascii="Arial" w:hAnsi="Arial" w:cs="Arial"/>
                <w:bCs/>
                <w:color w:val="000000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</w:rPr>
              <w:t>of Section IV- Qualification Criteria and Requirements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5463A">
              <w:rPr>
                <w:rStyle w:val="Table"/>
                <w:rFonts w:cs="Arial"/>
                <w:color w:val="000000"/>
                <w:spacing w:val="-2"/>
                <w:sz w:val="22"/>
              </w:rPr>
              <w:t>-</w:t>
            </w:r>
            <w:r>
              <w:rPr>
                <w:rStyle w:val="Table"/>
                <w:rFonts w:cs="Arial"/>
                <w:color w:val="000000"/>
                <w:spacing w:val="-2"/>
                <w:sz w:val="22"/>
              </w:rPr>
              <w:t xml:space="preserve"> </w:t>
            </w:r>
            <w:r w:rsidRPr="00B5463A">
              <w:rPr>
                <w:rStyle w:val="Table"/>
                <w:rFonts w:cs="Arial"/>
                <w:color w:val="000000"/>
                <w:spacing w:val="-2"/>
                <w:sz w:val="22"/>
              </w:rPr>
              <w:t xml:space="preserve"> </w:t>
            </w:r>
            <w:r w:rsidRPr="00B5463A">
              <w:rPr>
                <w:rFonts w:ascii="Arial" w:eastAsia="Times New Roman" w:hAnsi="Arial" w:cs="Arial"/>
                <w:color w:val="000000"/>
              </w:rPr>
              <w:t xml:space="preserve">Attach </w:t>
            </w:r>
            <w:r>
              <w:rPr>
                <w:rFonts w:ascii="Arial" w:eastAsia="Times New Roman" w:hAnsi="Arial" w:cs="Arial"/>
                <w:color w:val="000000"/>
              </w:rPr>
              <w:t xml:space="preserve">dully </w:t>
            </w:r>
            <w:r w:rsidRPr="00B5463A">
              <w:rPr>
                <w:rFonts w:ascii="Arial" w:eastAsia="Times New Roman" w:hAnsi="Arial" w:cs="Arial"/>
                <w:color w:val="000000"/>
              </w:rPr>
              <w:t xml:space="preserve">Completed </w:t>
            </w:r>
            <w:r w:rsidRPr="00B47D66">
              <w:rPr>
                <w:rFonts w:ascii="Arial" w:eastAsia="Times New Roman" w:hAnsi="Arial" w:cs="Arial"/>
                <w:color w:val="000000"/>
              </w:rPr>
              <w:t xml:space="preserve">Form FIN – </w:t>
            </w:r>
            <w:r w:rsidR="00604E09" w:rsidRPr="00B47D66">
              <w:rPr>
                <w:rFonts w:ascii="Arial" w:eastAsia="Times New Roman" w:hAnsi="Arial" w:cs="Arial"/>
                <w:color w:val="000000"/>
              </w:rPr>
              <w:t>CCC</w:t>
            </w:r>
            <w:r w:rsidRPr="00B5463A">
              <w:rPr>
                <w:rFonts w:ascii="Arial" w:eastAsia="Times New Roman" w:hAnsi="Arial" w:cs="Arial"/>
                <w:color w:val="000000"/>
              </w:rPr>
              <w:t xml:space="preserve"> as provided in Section V </w:t>
            </w:r>
            <w:r>
              <w:rPr>
                <w:rFonts w:ascii="Arial" w:eastAsia="Times New Roman" w:hAnsi="Arial" w:cs="Arial"/>
                <w:color w:val="000000"/>
              </w:rPr>
              <w:t xml:space="preserve"> Tendering</w:t>
            </w:r>
            <w:r w:rsidRPr="00B5463A">
              <w:rPr>
                <w:rFonts w:ascii="Arial" w:eastAsia="Times New Roman" w:hAnsi="Arial" w:cs="Arial"/>
                <w:color w:val="000000"/>
              </w:rPr>
              <w:t xml:space="preserve"> Forms</w:t>
            </w:r>
          </w:p>
        </w:tc>
        <w:tc>
          <w:tcPr>
            <w:tcW w:w="1350" w:type="dxa"/>
          </w:tcPr>
          <w:p w14:paraId="135142A8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687956A3" w14:textId="77777777" w:rsidTr="002E6D99">
        <w:trPr>
          <w:trHeight w:val="600"/>
        </w:trPr>
        <w:tc>
          <w:tcPr>
            <w:tcW w:w="2070" w:type="dxa"/>
            <w:shd w:val="clear" w:color="auto" w:fill="D0CECE" w:themeFill="background2" w:themeFillShade="E6"/>
            <w:noWrap/>
          </w:tcPr>
          <w:p w14:paraId="00E559A8" w14:textId="2ED81893" w:rsidR="00B640CE" w:rsidRPr="00D256D1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CD127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79AD3774" w14:textId="77777777" w:rsidR="00B640CE" w:rsidRPr="00D256D1" w:rsidRDefault="00B640CE" w:rsidP="00B640C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EXPERIENCE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05354A8B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0CE" w:rsidRPr="00223286" w14:paraId="2A9DF4C9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11FDA880" w14:textId="77777777" w:rsidR="00B640CE" w:rsidRPr="00CD609E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CD609E">
              <w:rPr>
                <w:rFonts w:ascii="Arial" w:eastAsia="Times New Roman" w:hAnsi="Arial" w:cs="Arial"/>
                <w:b/>
                <w:color w:val="000000"/>
              </w:rPr>
              <w:t>SUB-SECTION 1</w:t>
            </w:r>
          </w:p>
        </w:tc>
        <w:tc>
          <w:tcPr>
            <w:tcW w:w="5940" w:type="dxa"/>
            <w:shd w:val="clear" w:color="auto" w:fill="auto"/>
          </w:tcPr>
          <w:p w14:paraId="4B35DE96" w14:textId="5C38A730" w:rsidR="00B640CE" w:rsidRPr="00D256D1" w:rsidRDefault="00B640CE" w:rsidP="00604E0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General Experience</w:t>
            </w:r>
          </w:p>
        </w:tc>
        <w:tc>
          <w:tcPr>
            <w:tcW w:w="1350" w:type="dxa"/>
          </w:tcPr>
          <w:p w14:paraId="6CA90126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0CE" w:rsidRPr="00223286" w14:paraId="080E3A77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08C47EBE" w14:textId="77777777" w:rsidR="00B640CE" w:rsidRPr="00CD609E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lastRenderedPageBreak/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753EE994" w14:textId="778E8DD4" w:rsidR="00B640CE" w:rsidRPr="00EF4113" w:rsidRDefault="00B640CE" w:rsidP="00682FC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Experience under </w:t>
            </w:r>
            <w:r w:rsidR="00604E09">
              <w:rPr>
                <w:rFonts w:ascii="Arial" w:hAnsi="Arial" w:cs="Arial"/>
                <w:bCs/>
                <w:color w:val="000000"/>
              </w:rPr>
              <w:t xml:space="preserve">Supply and Installation of </w:t>
            </w:r>
            <w:r w:rsidR="00682FC8">
              <w:rPr>
                <w:rFonts w:ascii="Arial" w:hAnsi="Arial" w:cs="Arial"/>
                <w:bCs/>
                <w:color w:val="000000"/>
              </w:rPr>
              <w:t>Information Systems</w:t>
            </w:r>
            <w:r w:rsidR="00604E09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Contracts in the Role of Prime Contractors, JVCA Member, Subcontractor or Management Contractor </w:t>
            </w:r>
            <w:r w:rsidRPr="00700439">
              <w:rPr>
                <w:rFonts w:ascii="Arial" w:hAnsi="Arial" w:cs="Arial"/>
                <w:bCs/>
                <w:color w:val="000000"/>
              </w:rPr>
              <w:t xml:space="preserve">in compliance with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604E09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 xml:space="preserve">4.1 of Section IV-Qualification and Evaluation Criteria- </w:t>
            </w:r>
            <w:r w:rsidRPr="00EF4113">
              <w:rPr>
                <w:rFonts w:ascii="Arial" w:hAnsi="Arial" w:cs="Arial"/>
                <w:b/>
                <w:bCs/>
                <w:color w:val="000000"/>
              </w:rPr>
              <w:t xml:space="preserve">Attach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dully </w:t>
            </w:r>
            <w:r w:rsidRPr="00EF4113">
              <w:rPr>
                <w:rFonts w:ascii="Arial" w:hAnsi="Arial" w:cs="Arial"/>
                <w:b/>
                <w:bCs/>
                <w:color w:val="000000"/>
              </w:rPr>
              <w:t>Completed Form EXP-</w:t>
            </w:r>
            <w:r w:rsidR="00682FC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604E09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EF4113">
              <w:rPr>
                <w:rFonts w:ascii="Arial" w:hAnsi="Arial" w:cs="Arial"/>
                <w:b/>
                <w:bCs/>
                <w:color w:val="000000"/>
              </w:rPr>
              <w:t>4.1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 as provided in Section IV </w:t>
            </w:r>
            <w:r>
              <w:rPr>
                <w:rFonts w:ascii="Arial" w:eastAsia="Times New Roman" w:hAnsi="Arial" w:cs="Arial"/>
                <w:color w:val="000000"/>
              </w:rPr>
              <w:t>Tendering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Forms</w:t>
            </w:r>
          </w:p>
        </w:tc>
        <w:tc>
          <w:tcPr>
            <w:tcW w:w="1350" w:type="dxa"/>
          </w:tcPr>
          <w:p w14:paraId="0993D991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1BD4FF82" w14:textId="77777777" w:rsidTr="003B5486">
        <w:trPr>
          <w:trHeight w:val="440"/>
        </w:trPr>
        <w:tc>
          <w:tcPr>
            <w:tcW w:w="2070" w:type="dxa"/>
            <w:shd w:val="clear" w:color="auto" w:fill="auto"/>
            <w:noWrap/>
          </w:tcPr>
          <w:p w14:paraId="44489F92" w14:textId="57CFFB04" w:rsidR="00B640CE" w:rsidRPr="00CD609E" w:rsidRDefault="00B640CE" w:rsidP="00682FC8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CD609E">
              <w:rPr>
                <w:rFonts w:ascii="Arial" w:eastAsia="Times New Roman" w:hAnsi="Arial" w:cs="Arial"/>
                <w:b/>
                <w:color w:val="000000"/>
              </w:rPr>
              <w:t xml:space="preserve">SUB-SECTION </w:t>
            </w:r>
            <w:r w:rsidR="00682FC8"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311E861F" w14:textId="1D839B05" w:rsidR="00B640CE" w:rsidRPr="00D256D1" w:rsidRDefault="00604E09" w:rsidP="00682FC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Specific </w:t>
            </w:r>
            <w:r w:rsidRPr="0096001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640CE" w:rsidRPr="0096001D">
              <w:rPr>
                <w:rFonts w:ascii="Arial" w:hAnsi="Arial" w:cs="Arial"/>
                <w:b/>
                <w:bCs/>
                <w:color w:val="000000"/>
              </w:rPr>
              <w:t xml:space="preserve">Experience </w:t>
            </w:r>
          </w:p>
        </w:tc>
        <w:tc>
          <w:tcPr>
            <w:tcW w:w="1350" w:type="dxa"/>
          </w:tcPr>
          <w:p w14:paraId="7B0C242E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0CE" w:rsidRPr="00223286" w14:paraId="56300469" w14:textId="77777777" w:rsidTr="00CB3528">
        <w:trPr>
          <w:trHeight w:val="600"/>
        </w:trPr>
        <w:tc>
          <w:tcPr>
            <w:tcW w:w="2070" w:type="dxa"/>
            <w:shd w:val="clear" w:color="auto" w:fill="auto"/>
            <w:noWrap/>
          </w:tcPr>
          <w:p w14:paraId="555AEF5F" w14:textId="77777777" w:rsidR="00B640CE" w:rsidRPr="00CD609E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1C9E04DA" w14:textId="5FAAAB8D" w:rsidR="00B640CE" w:rsidRPr="0096001D" w:rsidRDefault="00682FC8" w:rsidP="00682FC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2FC8">
              <w:rPr>
                <w:rFonts w:ascii="Arial" w:hAnsi="Arial" w:cs="Arial"/>
              </w:rPr>
              <w:t>Participation as a prime supplier, management contractor, JV</w:t>
            </w:r>
            <w:r>
              <w:rPr>
                <w:rFonts w:ascii="Arial" w:hAnsi="Arial" w:cs="Arial"/>
              </w:rPr>
              <w:t xml:space="preserve"> member, sub-</w:t>
            </w:r>
            <w:r w:rsidRPr="00682FC8">
              <w:rPr>
                <w:rFonts w:ascii="Arial" w:hAnsi="Arial" w:cs="Arial"/>
              </w:rPr>
              <w:t xml:space="preserve">contractor </w:t>
            </w:r>
            <w:r w:rsidR="00B640CE" w:rsidRPr="00682FC8">
              <w:rPr>
                <w:rFonts w:ascii="Arial" w:hAnsi="Arial" w:cs="Arial"/>
                <w:bCs/>
                <w:color w:val="000000"/>
              </w:rPr>
              <w:t>in compliance</w:t>
            </w:r>
            <w:r w:rsidR="00B640CE" w:rsidRPr="00700439">
              <w:rPr>
                <w:rFonts w:ascii="Arial" w:hAnsi="Arial" w:cs="Arial"/>
                <w:bCs/>
                <w:color w:val="000000"/>
              </w:rPr>
              <w:t xml:space="preserve"> with </w:t>
            </w:r>
            <w:r w:rsidR="00B640CE">
              <w:rPr>
                <w:rFonts w:ascii="Arial" w:eastAsia="Times New Roman" w:hAnsi="Arial" w:cs="Arial"/>
                <w:color w:val="000000"/>
              </w:rPr>
              <w:t>Item</w:t>
            </w:r>
            <w:r w:rsidR="00B640C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1271">
              <w:rPr>
                <w:rFonts w:ascii="Arial" w:hAnsi="Arial" w:cs="Arial"/>
                <w:bCs/>
                <w:color w:val="000000"/>
              </w:rPr>
              <w:t>5</w:t>
            </w:r>
            <w:r w:rsidR="00604E09">
              <w:rPr>
                <w:rFonts w:ascii="Arial" w:hAnsi="Arial" w:cs="Arial"/>
                <w:bCs/>
                <w:color w:val="000000"/>
              </w:rPr>
              <w:t>.</w:t>
            </w:r>
            <w:r w:rsidR="00B640CE">
              <w:rPr>
                <w:rFonts w:ascii="Arial" w:hAnsi="Arial" w:cs="Arial"/>
                <w:bCs/>
                <w:color w:val="000000"/>
              </w:rPr>
              <w:t>4.2 of Section IV-Qualification and Evaluation Criteria</w:t>
            </w:r>
            <w:r w:rsidR="00B640CE" w:rsidRPr="0096001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640CE" w:rsidRPr="003B5486">
              <w:rPr>
                <w:rFonts w:ascii="Arial" w:hAnsi="Arial" w:cs="Arial"/>
                <w:b/>
                <w:bCs/>
                <w:color w:val="000000"/>
              </w:rPr>
              <w:t xml:space="preserve">Attach </w:t>
            </w:r>
            <w:r w:rsidR="00B640CE">
              <w:rPr>
                <w:rFonts w:ascii="Arial" w:hAnsi="Arial" w:cs="Arial"/>
                <w:b/>
                <w:bCs/>
                <w:color w:val="000000"/>
              </w:rPr>
              <w:t>dully</w:t>
            </w:r>
            <w:r w:rsidR="00B640CE" w:rsidRPr="003B5486">
              <w:rPr>
                <w:rFonts w:ascii="Arial" w:hAnsi="Arial" w:cs="Arial"/>
                <w:b/>
                <w:bCs/>
                <w:color w:val="000000"/>
              </w:rPr>
              <w:t xml:space="preserve"> completed  Form EXP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604E09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B640CE" w:rsidRPr="003B5486">
              <w:rPr>
                <w:rFonts w:ascii="Arial" w:hAnsi="Arial" w:cs="Arial"/>
                <w:b/>
                <w:bCs/>
                <w:color w:val="000000"/>
              </w:rPr>
              <w:t>4.2</w:t>
            </w:r>
            <w:r w:rsidR="00B640CE" w:rsidRPr="0096001D">
              <w:rPr>
                <w:rFonts w:ascii="Arial" w:hAnsi="Arial" w:cs="Arial"/>
                <w:bCs/>
                <w:color w:val="000000"/>
              </w:rPr>
              <w:t xml:space="preserve"> as provided in Section IV </w:t>
            </w:r>
            <w:r w:rsidR="00B640CE">
              <w:rPr>
                <w:rFonts w:ascii="Arial" w:hAnsi="Arial" w:cs="Arial"/>
                <w:bCs/>
                <w:color w:val="000000"/>
              </w:rPr>
              <w:t>Tendering</w:t>
            </w:r>
            <w:r w:rsidR="00B640CE" w:rsidRPr="0096001D">
              <w:rPr>
                <w:rFonts w:ascii="Arial" w:hAnsi="Arial" w:cs="Arial"/>
                <w:bCs/>
                <w:color w:val="000000"/>
              </w:rPr>
              <w:t xml:space="preserve"> Forms</w:t>
            </w:r>
          </w:p>
        </w:tc>
        <w:tc>
          <w:tcPr>
            <w:tcW w:w="1350" w:type="dxa"/>
          </w:tcPr>
          <w:p w14:paraId="752CE3E7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23F1F676" w14:textId="77777777" w:rsidTr="00CB3528">
        <w:trPr>
          <w:trHeight w:val="300"/>
        </w:trPr>
        <w:tc>
          <w:tcPr>
            <w:tcW w:w="2070" w:type="dxa"/>
            <w:shd w:val="clear" w:color="auto" w:fill="E7E6E6" w:themeFill="background2"/>
            <w:noWrap/>
            <w:hideMark/>
          </w:tcPr>
          <w:p w14:paraId="3A40EECC" w14:textId="5DD28DF6" w:rsidR="00B640CE" w:rsidRPr="00223286" w:rsidRDefault="00B640CE" w:rsidP="00CD1271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CD1271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5940" w:type="dxa"/>
            <w:shd w:val="clear" w:color="auto" w:fill="E7E6E6" w:themeFill="background2"/>
            <w:hideMark/>
          </w:tcPr>
          <w:p w14:paraId="6815D92E" w14:textId="77777777" w:rsidR="00B640CE" w:rsidRPr="007F73B9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73B9">
              <w:rPr>
                <w:rFonts w:ascii="Arial" w:eastAsia="Times New Roman" w:hAnsi="Arial" w:cs="Arial"/>
                <w:b/>
                <w:bCs/>
                <w:color w:val="000000"/>
              </w:rPr>
              <w:t>PERSONNEL</w:t>
            </w:r>
            <w:r w:rsidRPr="007F73B9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</w:rPr>
              <w:footnoteReference w:id="1"/>
            </w:r>
          </w:p>
        </w:tc>
        <w:tc>
          <w:tcPr>
            <w:tcW w:w="1350" w:type="dxa"/>
          </w:tcPr>
          <w:p w14:paraId="2939A815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640CE" w:rsidRPr="00223286" w14:paraId="644EB6E7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1488D5A0" w14:textId="77777777" w:rsidR="00B640CE" w:rsidRPr="00223286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  <w:hideMark/>
          </w:tcPr>
          <w:p w14:paraId="60781CE9" w14:textId="380D59C4" w:rsidR="00B640CE" w:rsidRPr="007F73B9" w:rsidRDefault="00B640CE" w:rsidP="00682FC8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73B9">
              <w:rPr>
                <w:rFonts w:ascii="Arial" w:eastAsia="Times New Roman" w:hAnsi="Arial" w:cs="Arial"/>
                <w:color w:val="000000"/>
              </w:rPr>
              <w:t xml:space="preserve">Personnel Schedule – 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Attach </w:t>
            </w:r>
            <w:r>
              <w:rPr>
                <w:rFonts w:ascii="Arial" w:hAnsi="Arial" w:cs="Arial"/>
                <w:b/>
                <w:bCs/>
                <w:color w:val="000000"/>
              </w:rPr>
              <w:t>dully</w:t>
            </w:r>
            <w:r w:rsidRPr="003B5486">
              <w:rPr>
                <w:rFonts w:ascii="Arial" w:hAnsi="Arial" w:cs="Arial"/>
                <w:b/>
                <w:bCs/>
                <w:color w:val="000000"/>
              </w:rPr>
              <w:t xml:space="preserve"> completed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 Form PER 1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as provided in Section IV </w:t>
            </w:r>
            <w:r>
              <w:rPr>
                <w:rFonts w:ascii="Arial" w:eastAsia="Times New Roman" w:hAnsi="Arial" w:cs="Arial"/>
                <w:color w:val="000000"/>
              </w:rPr>
              <w:t>Tendering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Forms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to meet the Requirements 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for the key personnel listed in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 </w:t>
            </w:r>
            <w:r w:rsidR="00682FC8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5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.5 of Section IV (Qualifi</w:t>
            </w:r>
            <w:r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cation and Evaluation Criteria) </w:t>
            </w:r>
          </w:p>
        </w:tc>
        <w:tc>
          <w:tcPr>
            <w:tcW w:w="1350" w:type="dxa"/>
          </w:tcPr>
          <w:p w14:paraId="7AFA02EA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45E6F2C9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3ACBAB56" w14:textId="77777777" w:rsidR="00B640CE" w:rsidRPr="00223286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2</w:t>
            </w:r>
          </w:p>
        </w:tc>
        <w:tc>
          <w:tcPr>
            <w:tcW w:w="5940" w:type="dxa"/>
            <w:shd w:val="clear" w:color="auto" w:fill="auto"/>
            <w:hideMark/>
          </w:tcPr>
          <w:p w14:paraId="3278DFE7" w14:textId="7E4DD8BB" w:rsidR="00B640CE" w:rsidRPr="007F73B9" w:rsidRDefault="00B640CE" w:rsidP="00682FC8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7F73B9">
              <w:rPr>
                <w:rFonts w:ascii="Arial" w:eastAsia="Times New Roman" w:hAnsi="Arial" w:cs="Arial"/>
                <w:color w:val="000000"/>
              </w:rPr>
              <w:t xml:space="preserve">CV of Staff 1 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Attach </w:t>
            </w:r>
            <w:r>
              <w:rPr>
                <w:rFonts w:ascii="Arial" w:hAnsi="Arial" w:cs="Arial"/>
                <w:b/>
                <w:bCs/>
                <w:color w:val="000000"/>
              </w:rPr>
              <w:t>dully</w:t>
            </w:r>
            <w:r w:rsidRPr="003B5486">
              <w:rPr>
                <w:rFonts w:ascii="Arial" w:hAnsi="Arial" w:cs="Arial"/>
                <w:b/>
                <w:bCs/>
                <w:color w:val="000000"/>
              </w:rPr>
              <w:t xml:space="preserve"> completed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 Form PER 2 for Staff 1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as provided in Section IV </w:t>
            </w:r>
            <w:r>
              <w:rPr>
                <w:rFonts w:ascii="Arial" w:eastAsia="Times New Roman" w:hAnsi="Arial" w:cs="Arial"/>
                <w:color w:val="000000"/>
              </w:rPr>
              <w:t>Tendering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Forms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as listed in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2FC8">
              <w:rPr>
                <w:rFonts w:ascii="Arial" w:eastAsia="Times New Roman" w:hAnsi="Arial" w:cs="Arial"/>
                <w:color w:val="000000"/>
              </w:rPr>
              <w:t>5</w:t>
            </w:r>
            <w:r w:rsidRPr="007F73B9">
              <w:rPr>
                <w:rFonts w:ascii="Arial" w:eastAsia="Times New Roman" w:hAnsi="Arial" w:cs="Arial"/>
                <w:color w:val="000000"/>
              </w:rPr>
              <w:t>.5 of Section IV-Qualification and Evaluation Criteria</w:t>
            </w:r>
          </w:p>
        </w:tc>
        <w:tc>
          <w:tcPr>
            <w:tcW w:w="1350" w:type="dxa"/>
          </w:tcPr>
          <w:p w14:paraId="62327CB4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647CDE2C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47FCEA5A" w14:textId="77777777" w:rsidR="00B640CE" w:rsidRPr="00223286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3</w:t>
            </w:r>
          </w:p>
        </w:tc>
        <w:tc>
          <w:tcPr>
            <w:tcW w:w="5940" w:type="dxa"/>
            <w:shd w:val="clear" w:color="auto" w:fill="auto"/>
            <w:hideMark/>
          </w:tcPr>
          <w:p w14:paraId="4CB756A9" w14:textId="7868D690" w:rsidR="00B640CE" w:rsidRPr="007F73B9" w:rsidRDefault="00B640CE" w:rsidP="00682FC8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73B9">
              <w:rPr>
                <w:rFonts w:ascii="Arial" w:eastAsia="Times New Roman" w:hAnsi="Arial" w:cs="Arial"/>
                <w:color w:val="000000"/>
              </w:rPr>
              <w:t>CV of Staff 2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Attach </w:t>
            </w:r>
            <w:r>
              <w:rPr>
                <w:rFonts w:ascii="Arial" w:hAnsi="Arial" w:cs="Arial"/>
                <w:b/>
                <w:bCs/>
                <w:color w:val="000000"/>
              </w:rPr>
              <w:t>dully</w:t>
            </w:r>
            <w:r w:rsidRPr="003B5486">
              <w:rPr>
                <w:rFonts w:ascii="Arial" w:hAnsi="Arial" w:cs="Arial"/>
                <w:b/>
                <w:bCs/>
                <w:color w:val="000000"/>
              </w:rPr>
              <w:t xml:space="preserve"> completed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 Form PER 2 for Staff </w:t>
            </w:r>
            <w:r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as provided in Section IV </w:t>
            </w:r>
            <w:r>
              <w:rPr>
                <w:rFonts w:ascii="Arial" w:eastAsia="Times New Roman" w:hAnsi="Arial" w:cs="Arial"/>
                <w:color w:val="000000"/>
              </w:rPr>
              <w:t>Tendering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Forms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as listed in </w:t>
            </w:r>
            <w:r>
              <w:rPr>
                <w:rFonts w:ascii="Arial" w:eastAsia="Times New Roman" w:hAnsi="Arial" w:cs="Arial"/>
                <w:color w:val="000000"/>
              </w:rPr>
              <w:t xml:space="preserve">Item </w:t>
            </w:r>
            <w:r w:rsidR="00682FC8">
              <w:rPr>
                <w:rFonts w:ascii="Arial" w:eastAsia="Times New Roman" w:hAnsi="Arial" w:cs="Arial"/>
                <w:color w:val="000000"/>
              </w:rPr>
              <w:t>5</w:t>
            </w:r>
            <w:r w:rsidRPr="007F73B9">
              <w:rPr>
                <w:rFonts w:ascii="Arial" w:eastAsia="Times New Roman" w:hAnsi="Arial" w:cs="Arial"/>
                <w:color w:val="000000"/>
              </w:rPr>
              <w:t>.5 of Section IV-Qualification and Evaluation Criteria</w:t>
            </w:r>
          </w:p>
        </w:tc>
        <w:tc>
          <w:tcPr>
            <w:tcW w:w="1350" w:type="dxa"/>
          </w:tcPr>
          <w:p w14:paraId="308474AD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47D039C3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  <w:hideMark/>
          </w:tcPr>
          <w:p w14:paraId="25642935" w14:textId="77777777" w:rsidR="00B640CE" w:rsidRPr="00223286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4</w:t>
            </w:r>
          </w:p>
        </w:tc>
        <w:tc>
          <w:tcPr>
            <w:tcW w:w="5940" w:type="dxa"/>
            <w:shd w:val="clear" w:color="auto" w:fill="auto"/>
            <w:hideMark/>
          </w:tcPr>
          <w:p w14:paraId="0E8DAD53" w14:textId="2F810B89" w:rsidR="00B640CE" w:rsidRPr="007F73B9" w:rsidRDefault="00B640CE" w:rsidP="00682FC8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73B9">
              <w:rPr>
                <w:rFonts w:ascii="Arial" w:eastAsia="Times New Roman" w:hAnsi="Arial" w:cs="Arial"/>
                <w:color w:val="000000"/>
              </w:rPr>
              <w:t xml:space="preserve">CV of Staff 3 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Attach </w:t>
            </w:r>
            <w:r>
              <w:rPr>
                <w:rFonts w:ascii="Arial" w:hAnsi="Arial" w:cs="Arial"/>
                <w:b/>
                <w:bCs/>
                <w:color w:val="000000"/>
              </w:rPr>
              <w:t>dully</w:t>
            </w:r>
            <w:r w:rsidRPr="003B5486">
              <w:rPr>
                <w:rFonts w:ascii="Arial" w:hAnsi="Arial" w:cs="Arial"/>
                <w:b/>
                <w:bCs/>
                <w:color w:val="000000"/>
              </w:rPr>
              <w:t xml:space="preserve"> completed</w:t>
            </w:r>
            <w:r w:rsidRPr="003B5486">
              <w:rPr>
                <w:rFonts w:ascii="Arial" w:eastAsia="Times New Roman" w:hAnsi="Arial" w:cs="Arial"/>
                <w:b/>
                <w:color w:val="000000"/>
              </w:rPr>
              <w:t xml:space="preserve"> Form PER 2 for Staff </w:t>
            </w:r>
            <w:r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as provided in Section IV </w:t>
            </w:r>
            <w:r>
              <w:rPr>
                <w:rFonts w:ascii="Arial" w:eastAsia="Times New Roman" w:hAnsi="Arial" w:cs="Arial"/>
                <w:color w:val="000000"/>
              </w:rPr>
              <w:t>Tendering</w:t>
            </w:r>
            <w:r w:rsidRPr="00CD609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Forms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as listed in </w:t>
            </w:r>
            <w:r>
              <w:rPr>
                <w:rFonts w:ascii="Arial" w:eastAsia="Times New Roman" w:hAnsi="Arial" w:cs="Arial"/>
                <w:color w:val="000000"/>
              </w:rPr>
              <w:t>Item</w:t>
            </w:r>
            <w:r w:rsidRPr="007F73B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2FC8">
              <w:rPr>
                <w:rFonts w:ascii="Arial" w:eastAsia="Times New Roman" w:hAnsi="Arial" w:cs="Arial"/>
                <w:color w:val="000000"/>
              </w:rPr>
              <w:t>5</w:t>
            </w:r>
            <w:r w:rsidRPr="007F73B9">
              <w:rPr>
                <w:rFonts w:ascii="Arial" w:eastAsia="Times New Roman" w:hAnsi="Arial" w:cs="Arial"/>
                <w:color w:val="000000"/>
              </w:rPr>
              <w:t>.5 of Section IV-Qualification and Evaluation Criteria</w:t>
            </w:r>
          </w:p>
        </w:tc>
        <w:tc>
          <w:tcPr>
            <w:tcW w:w="1350" w:type="dxa"/>
          </w:tcPr>
          <w:p w14:paraId="6C3EFF2C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B640CE" w:rsidRPr="00223286" w14:paraId="0934F4E1" w14:textId="77777777" w:rsidTr="002E6D99">
        <w:trPr>
          <w:trHeight w:val="300"/>
        </w:trPr>
        <w:tc>
          <w:tcPr>
            <w:tcW w:w="2070" w:type="dxa"/>
            <w:shd w:val="clear" w:color="auto" w:fill="D0CECE" w:themeFill="background2" w:themeFillShade="E6"/>
            <w:noWrap/>
          </w:tcPr>
          <w:p w14:paraId="1A44D492" w14:textId="2E757EE2" w:rsidR="00B640CE" w:rsidRPr="00223286" w:rsidRDefault="00B640CE" w:rsidP="00CD1271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 w:rsidR="00CD1271"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940" w:type="dxa"/>
            <w:shd w:val="clear" w:color="auto" w:fill="D0CECE" w:themeFill="background2" w:themeFillShade="E6"/>
          </w:tcPr>
          <w:p w14:paraId="5D9B99A3" w14:textId="57C3DC65" w:rsidR="00B640CE" w:rsidRPr="00223286" w:rsidRDefault="00CD1271" w:rsidP="00B640C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SUBCONTRACTORS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3561EFB0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640CE" w:rsidRPr="00223286" w14:paraId="5EBB6F74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4FA30938" w14:textId="77777777" w:rsidR="00B640CE" w:rsidRPr="00223286" w:rsidRDefault="00B640CE" w:rsidP="00B640CE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3CA58D00" w14:textId="04A44411" w:rsidR="00B640CE" w:rsidRPr="007F73B9" w:rsidRDefault="00B640CE" w:rsidP="00682FC8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Attach </w:t>
            </w:r>
            <w:r w:rsid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List of </w:t>
            </w:r>
            <w:r w:rsidR="00CD1271" w:rsidRPr="00CD1271">
              <w:rPr>
                <w:rFonts w:ascii="Arial" w:hAnsi="Arial" w:cs="Arial"/>
              </w:rPr>
              <w:t>Subcontractors/vendors/manufacturers for major items of supply or services identified in the prequalification document must meet or continue to meet the minimum criteria specified therein for each item</w:t>
            </w:r>
            <w:r w:rsidR="00CD1271">
              <w:rPr>
                <w:rFonts w:ascii="Arial" w:hAnsi="Arial" w:cs="Arial"/>
              </w:rPr>
              <w:t xml:space="preserve"> </w:t>
            </w:r>
            <w:r w:rsidR="00682FC8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in compliance with</w:t>
            </w:r>
            <w:r w:rsid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 </w:t>
            </w:r>
            <w:r w:rsidRP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Section </w:t>
            </w:r>
            <w:r w:rsid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5</w:t>
            </w:r>
            <w:r w:rsidRP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.6 Section IV (Qualification and Evaluation Criteria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).</w:t>
            </w:r>
          </w:p>
        </w:tc>
        <w:tc>
          <w:tcPr>
            <w:tcW w:w="1350" w:type="dxa"/>
          </w:tcPr>
          <w:p w14:paraId="361F02CE" w14:textId="77777777" w:rsidR="00B640CE" w:rsidRPr="00223286" w:rsidRDefault="00B640CE" w:rsidP="00B640C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File Data</w:t>
            </w:r>
          </w:p>
        </w:tc>
      </w:tr>
      <w:tr w:rsidR="0085611A" w:rsidRPr="00223286" w14:paraId="33B10B87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66CBA113" w14:textId="378DFA95" w:rsidR="0085611A" w:rsidRPr="00223286" w:rsidRDefault="0085611A" w:rsidP="00440604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2CEF3A62" w14:textId="6E561D3B" w:rsidR="0085611A" w:rsidRPr="007F73B9" w:rsidRDefault="00CD1271" w:rsidP="00705ABA">
            <w:pPr>
              <w:spacing w:after="120" w:line="240" w:lineRule="auto"/>
              <w:jc w:val="both"/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MANUFACTURER’S AUTHORIZATION</w:t>
            </w:r>
          </w:p>
        </w:tc>
        <w:tc>
          <w:tcPr>
            <w:tcW w:w="1350" w:type="dxa"/>
          </w:tcPr>
          <w:p w14:paraId="709F8B54" w14:textId="77777777" w:rsidR="0085611A" w:rsidRPr="00223286" w:rsidRDefault="0085611A" w:rsidP="0085611A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611A" w:rsidRPr="00223286" w14:paraId="2D2CC2BB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3158018C" w14:textId="4EC60DB7" w:rsidR="0085611A" w:rsidRPr="00223286" w:rsidRDefault="0085611A" w:rsidP="0085611A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lastRenderedPageBreak/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1EDD07E7" w14:textId="77777777" w:rsidR="0085611A" w:rsidRDefault="0085611A" w:rsidP="00682FC8">
            <w:pPr>
              <w:spacing w:after="120" w:line="240" w:lineRule="auto"/>
              <w:jc w:val="both"/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</w:pPr>
            <w:r>
              <w:rPr>
                <w:rStyle w:val="Table"/>
                <w:rFonts w:cs="Arial"/>
                <w:spacing w:val="-2"/>
                <w:sz w:val="24"/>
              </w:rPr>
              <w:t xml:space="preserve">Attach </w:t>
            </w:r>
            <w:r w:rsidR="00CD1271">
              <w:rPr>
                <w:rStyle w:val="Table"/>
                <w:rFonts w:cs="Arial"/>
                <w:spacing w:val="-2"/>
                <w:sz w:val="24"/>
              </w:rPr>
              <w:t xml:space="preserve">Manufacturer’s authorization in compliance with </w:t>
            </w:r>
            <w:r w:rsidR="00CD1271" w:rsidRP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Section </w:t>
            </w:r>
            <w:r w:rsid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5</w:t>
            </w:r>
            <w:r w:rsidR="00CD1271" w:rsidRP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.</w:t>
            </w:r>
            <w:r w:rsid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7</w:t>
            </w:r>
            <w:r w:rsidR="00CD1271" w:rsidRP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 Section IV (Qualification and Evaluation Criteria</w:t>
            </w:r>
            <w:r w:rsidR="00CD1271"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).</w:t>
            </w:r>
          </w:p>
          <w:p w14:paraId="2084F592" w14:textId="77777777" w:rsidR="00E53FE7" w:rsidRDefault="00E53FE7" w:rsidP="00682FC8">
            <w:pPr>
              <w:spacing w:after="120" w:line="240" w:lineRule="auto"/>
              <w:jc w:val="both"/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</w:pPr>
          </w:p>
          <w:p w14:paraId="184030CD" w14:textId="33F006AF" w:rsidR="00E53FE7" w:rsidRPr="007F73B9" w:rsidRDefault="00E53FE7" w:rsidP="00682FC8">
            <w:pPr>
              <w:spacing w:after="120" w:line="240" w:lineRule="auto"/>
              <w:jc w:val="both"/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</w:pPr>
          </w:p>
        </w:tc>
        <w:tc>
          <w:tcPr>
            <w:tcW w:w="1350" w:type="dxa"/>
          </w:tcPr>
          <w:p w14:paraId="719CF340" w14:textId="77777777" w:rsidR="0085611A" w:rsidRPr="00223286" w:rsidRDefault="0085611A" w:rsidP="0085611A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611A" w:rsidRPr="00223286" w14:paraId="598C9DB0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66388050" w14:textId="40727922" w:rsidR="0085611A" w:rsidRPr="00223286" w:rsidRDefault="0085611A" w:rsidP="00440604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232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209F6032" w14:textId="20CDC3F0" w:rsidR="0085611A" w:rsidRPr="00705ABA" w:rsidRDefault="00CD1271" w:rsidP="0085611A">
            <w:pPr>
              <w:spacing w:after="120" w:line="240" w:lineRule="auto"/>
              <w:jc w:val="both"/>
              <w:rPr>
                <w:rStyle w:val="Table"/>
                <w:rFonts w:cs="Arial"/>
                <w:b/>
                <w:iCs/>
                <w:color w:val="000000"/>
                <w:spacing w:val="-2"/>
                <w:sz w:val="22"/>
              </w:rPr>
            </w:pPr>
            <w:r w:rsidRPr="00705ABA">
              <w:rPr>
                <w:rFonts w:ascii="Arial" w:hAnsi="Arial" w:cs="Arial"/>
                <w:b/>
              </w:rPr>
              <w:t>LOCAL REPRESENTATION</w:t>
            </w:r>
          </w:p>
        </w:tc>
        <w:tc>
          <w:tcPr>
            <w:tcW w:w="1350" w:type="dxa"/>
          </w:tcPr>
          <w:p w14:paraId="1D3A1D8E" w14:textId="77777777" w:rsidR="0085611A" w:rsidRPr="00223286" w:rsidRDefault="0085611A" w:rsidP="0085611A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611A" w:rsidRPr="00223286" w14:paraId="4A51A59B" w14:textId="77777777" w:rsidTr="00CB3528">
        <w:trPr>
          <w:trHeight w:val="300"/>
        </w:trPr>
        <w:tc>
          <w:tcPr>
            <w:tcW w:w="2070" w:type="dxa"/>
            <w:shd w:val="clear" w:color="auto" w:fill="auto"/>
            <w:noWrap/>
          </w:tcPr>
          <w:p w14:paraId="4538D140" w14:textId="5E66AAC6" w:rsidR="0085611A" w:rsidRPr="00223286" w:rsidRDefault="0085611A" w:rsidP="0085611A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286">
              <w:rPr>
                <w:rFonts w:ascii="Arial" w:eastAsia="Times New Roman" w:hAnsi="Arial" w:cs="Arial"/>
                <w:color w:val="000000"/>
              </w:rPr>
              <w:t>Criteria 1</w:t>
            </w:r>
          </w:p>
        </w:tc>
        <w:tc>
          <w:tcPr>
            <w:tcW w:w="5940" w:type="dxa"/>
            <w:shd w:val="clear" w:color="auto" w:fill="auto"/>
          </w:tcPr>
          <w:p w14:paraId="2FC05E51" w14:textId="1A3D24B8" w:rsidR="0085611A" w:rsidRDefault="0085611A" w:rsidP="00682FC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Attach information </w:t>
            </w:r>
            <w:r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on </w:t>
            </w:r>
            <w:r w:rsid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local representation</w:t>
            </w:r>
            <w:r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 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in </w:t>
            </w:r>
            <w:r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compliance with 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Section </w:t>
            </w:r>
            <w:r w:rsidR="00682FC8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5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.</w:t>
            </w:r>
            <w:r w:rsidR="00682FC8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8</w:t>
            </w:r>
            <w:r w:rsidR="00CD1271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 xml:space="preserve"> </w:t>
            </w:r>
            <w:r w:rsidRPr="007F73B9">
              <w:rPr>
                <w:rStyle w:val="Table"/>
                <w:rFonts w:cs="Arial"/>
                <w:iCs/>
                <w:color w:val="000000"/>
                <w:spacing w:val="-2"/>
                <w:sz w:val="22"/>
              </w:rPr>
              <w:t>Section IV (Qualification and Evaluation Criteria).</w:t>
            </w:r>
          </w:p>
        </w:tc>
        <w:tc>
          <w:tcPr>
            <w:tcW w:w="1350" w:type="dxa"/>
          </w:tcPr>
          <w:p w14:paraId="01EF09A5" w14:textId="77777777" w:rsidR="0085611A" w:rsidRPr="00223286" w:rsidRDefault="0085611A" w:rsidP="0085611A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791ED0D" w14:textId="77777777" w:rsidR="000F02A5" w:rsidRDefault="000F02A5"/>
    <w:tbl>
      <w:tblPr>
        <w:tblW w:w="928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950"/>
        <w:gridCol w:w="1080"/>
        <w:gridCol w:w="630"/>
        <w:gridCol w:w="15"/>
        <w:gridCol w:w="525"/>
        <w:gridCol w:w="15"/>
      </w:tblGrid>
      <w:tr w:rsidR="00682FC8" w:rsidRPr="007F1689" w14:paraId="0E66FAF3" w14:textId="77777777" w:rsidTr="00682FC8">
        <w:trPr>
          <w:trHeight w:val="300"/>
        </w:trPr>
        <w:tc>
          <w:tcPr>
            <w:tcW w:w="7020" w:type="dxa"/>
            <w:gridSpan w:val="2"/>
            <w:shd w:val="clear" w:color="000000" w:fill="FFFFFF"/>
            <w:noWrap/>
            <w:hideMark/>
          </w:tcPr>
          <w:p w14:paraId="62479A92" w14:textId="77777777" w:rsidR="00682FC8" w:rsidRPr="00A35A38" w:rsidRDefault="00682FC8" w:rsidP="00682FC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</w:rPr>
              <w:t>T</w:t>
            </w:r>
            <w:r w:rsidRPr="007F1689"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</w:rPr>
              <w:t>ECHNICAL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A35A38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</w:rPr>
              <w:t>Insert Envelope Weight</w:t>
            </w:r>
            <w:r w:rsidRPr="00A35A38">
              <w:rPr>
                <w:rStyle w:val="FootnoteReference"/>
                <w:rFonts w:ascii="Arial" w:eastAsia="Times New Roman" w:hAnsi="Arial" w:cs="Arial"/>
                <w:bCs/>
                <w:color w:val="000000" w:themeColor="text1"/>
                <w:sz w:val="32"/>
                <w:szCs w:val="32"/>
              </w:rPr>
              <w:footnoteReference w:id="2"/>
            </w:r>
            <w:r w:rsidRPr="00A35A38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</w:rPr>
              <w:t xml:space="preserve"> =……</w:t>
            </w:r>
          </w:p>
        </w:tc>
        <w:tc>
          <w:tcPr>
            <w:tcW w:w="2265" w:type="dxa"/>
            <w:gridSpan w:val="5"/>
            <w:shd w:val="clear" w:color="000000" w:fill="FFFFFF"/>
          </w:tcPr>
          <w:p w14:paraId="7001C171" w14:textId="77777777" w:rsidR="00682FC8" w:rsidRPr="007F1689" w:rsidRDefault="00682FC8" w:rsidP="00682FC8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7F16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SCORE</w:t>
            </w:r>
          </w:p>
        </w:tc>
      </w:tr>
      <w:tr w:rsidR="00682FC8" w:rsidRPr="007F1689" w14:paraId="1DE12087" w14:textId="77777777" w:rsidTr="00682FC8">
        <w:trPr>
          <w:trHeight w:val="300"/>
        </w:trPr>
        <w:tc>
          <w:tcPr>
            <w:tcW w:w="2070" w:type="dxa"/>
            <w:shd w:val="clear" w:color="auto" w:fill="E7E6E6" w:themeFill="background2"/>
            <w:noWrap/>
          </w:tcPr>
          <w:p w14:paraId="1FB5E929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A09D2">
              <w:rPr>
                <w:rFonts w:ascii="Arial" w:eastAsia="Times New Roman" w:hAnsi="Arial" w:cs="Arial"/>
                <w:b/>
                <w:bCs/>
                <w:color w:val="000000"/>
              </w:rPr>
              <w:t>SECTION 1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</w:rPr>
              <w:footnoteReference w:id="3"/>
            </w:r>
          </w:p>
        </w:tc>
        <w:tc>
          <w:tcPr>
            <w:tcW w:w="4950" w:type="dxa"/>
            <w:shd w:val="clear" w:color="auto" w:fill="E7E6E6" w:themeFill="background2"/>
            <w:noWrap/>
          </w:tcPr>
          <w:p w14:paraId="20BE9C2B" w14:textId="77777777" w:rsidR="00682FC8" w:rsidRPr="005A09D2" w:rsidRDefault="00682FC8" w:rsidP="00682FC8">
            <w:pPr>
              <w:spacing w:after="240" w:line="240" w:lineRule="auto"/>
              <w:rPr>
                <w:rFonts w:ascii="Arial" w:hAnsi="Arial" w:cs="Arial"/>
                <w:b/>
                <w:lang w:val="en-GB"/>
              </w:rPr>
            </w:pPr>
            <w:r w:rsidRPr="005A09D2">
              <w:rPr>
                <w:rFonts w:ascii="Arial" w:hAnsi="Arial" w:cs="Arial"/>
                <w:b/>
                <w:lang w:val="en-GB"/>
              </w:rPr>
              <w:t>TECHNICAL PROPOSAL</w:t>
            </w:r>
            <w:r w:rsidRPr="005A09D2">
              <w:rPr>
                <w:rStyle w:val="FootnoteReference"/>
                <w:rFonts w:ascii="Arial" w:hAnsi="Arial" w:cs="Arial"/>
                <w:b/>
                <w:lang w:val="en-GB"/>
              </w:rPr>
              <w:footnoteReference w:id="4"/>
            </w:r>
          </w:p>
        </w:tc>
        <w:tc>
          <w:tcPr>
            <w:tcW w:w="2265" w:type="dxa"/>
            <w:gridSpan w:val="5"/>
            <w:shd w:val="clear" w:color="000000" w:fill="FFFFFF"/>
          </w:tcPr>
          <w:p w14:paraId="4B79E208" w14:textId="77777777" w:rsidR="00682FC8" w:rsidRPr="005A09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A09D2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</w:tr>
      <w:tr w:rsidR="00682FC8" w:rsidRPr="007F1689" w14:paraId="3AEB6698" w14:textId="77777777" w:rsidTr="00682FC8">
        <w:trPr>
          <w:trHeight w:val="300"/>
        </w:trPr>
        <w:tc>
          <w:tcPr>
            <w:tcW w:w="2070" w:type="dxa"/>
            <w:shd w:val="clear" w:color="auto" w:fill="FBE4D5" w:themeFill="accent2" w:themeFillTint="33"/>
            <w:noWrap/>
            <w:hideMark/>
          </w:tcPr>
          <w:p w14:paraId="60A9A9CA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A09D2">
              <w:rPr>
                <w:rFonts w:ascii="Arial" w:eastAsia="Times New Roman" w:hAnsi="Arial" w:cs="Arial"/>
                <w:b/>
                <w:bCs/>
                <w:color w:val="000000"/>
              </w:rPr>
              <w:t>SUB- SECTION 1</w:t>
            </w:r>
          </w:p>
        </w:tc>
        <w:tc>
          <w:tcPr>
            <w:tcW w:w="4950" w:type="dxa"/>
            <w:shd w:val="clear" w:color="auto" w:fill="FBE4D5" w:themeFill="accent2" w:themeFillTint="33"/>
            <w:noWrap/>
            <w:hideMark/>
          </w:tcPr>
          <w:p w14:paraId="67E3A6E9" w14:textId="27CDB4E9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FUNCTIONAL REQUIREMENTS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</w:rPr>
              <w:footnoteReference w:id="5"/>
            </w:r>
            <w:r w:rsidR="00E53FE7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</w:rPr>
              <w:footnoteReference w:id="6"/>
            </w:r>
          </w:p>
        </w:tc>
        <w:tc>
          <w:tcPr>
            <w:tcW w:w="1725" w:type="dxa"/>
            <w:gridSpan w:val="3"/>
            <w:shd w:val="clear" w:color="auto" w:fill="FBE4D5" w:themeFill="accent2" w:themeFillTint="33"/>
          </w:tcPr>
          <w:p w14:paraId="23873481" w14:textId="77777777" w:rsidR="00682FC8" w:rsidRPr="00910820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108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X</w:t>
            </w:r>
            <w:r w:rsidRPr="009108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shd w:val="clear" w:color="auto" w:fill="FBE4D5" w:themeFill="accent2" w:themeFillTint="33"/>
          </w:tcPr>
          <w:p w14:paraId="14F5F602" w14:textId="77777777" w:rsidR="00682FC8" w:rsidRPr="005A09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82FC8" w:rsidRPr="007F1689" w14:paraId="66BDDCD3" w14:textId="77777777" w:rsidTr="00682FC8">
        <w:trPr>
          <w:gridAfter w:val="1"/>
          <w:wAfter w:w="15" w:type="dxa"/>
          <w:trHeight w:val="323"/>
        </w:trPr>
        <w:tc>
          <w:tcPr>
            <w:tcW w:w="2070" w:type="dxa"/>
            <w:shd w:val="clear" w:color="auto" w:fill="auto"/>
            <w:noWrap/>
            <w:hideMark/>
          </w:tcPr>
          <w:p w14:paraId="73CBB413" w14:textId="1B54F32E" w:rsidR="00682FC8" w:rsidRPr="00191FD2" w:rsidRDefault="00682FC8" w:rsidP="00640EA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1</w:t>
            </w:r>
          </w:p>
        </w:tc>
        <w:tc>
          <w:tcPr>
            <w:tcW w:w="4950" w:type="dxa"/>
            <w:shd w:val="clear" w:color="auto" w:fill="auto"/>
            <w:hideMark/>
          </w:tcPr>
          <w:p w14:paraId="68C83B74" w14:textId="2CBA307C" w:rsidR="00682FC8" w:rsidRPr="00191F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191FD2">
              <w:rPr>
                <w:rFonts w:ascii="Arial" w:hAnsi="Arial" w:cs="Arial"/>
              </w:rPr>
              <w:t>Finance</w:t>
            </w:r>
          </w:p>
        </w:tc>
        <w:tc>
          <w:tcPr>
            <w:tcW w:w="1080" w:type="dxa"/>
          </w:tcPr>
          <w:p w14:paraId="649DC966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30" w:type="dxa"/>
          </w:tcPr>
          <w:p w14:paraId="14443C5A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18CC0A8F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370E8633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1CCD726E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10ABAF65" w14:textId="0E746539" w:rsidR="00682FC8" w:rsidRPr="00191FD2" w:rsidRDefault="00191FD2" w:rsidP="0067694C">
            <w:pPr>
              <w:spacing w:after="240" w:line="240" w:lineRule="auto"/>
              <w:rPr>
                <w:rFonts w:ascii="Arial" w:hAnsi="Arial" w:cs="Arial"/>
                <w:noProof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 w:rsidR="00C1189A">
              <w:rPr>
                <w:rFonts w:ascii="Arial" w:hAnsi="Arial" w:cs="Arial"/>
                <w:noProof/>
              </w:rPr>
              <w:t xml:space="preserve">compliance Matrix with respect to </w:t>
            </w:r>
            <w:r w:rsidR="00C1189A" w:rsidRPr="0067694C">
              <w:rPr>
                <w:rFonts w:ascii="Arial" w:hAnsi="Arial" w:cs="Arial"/>
                <w:noProof/>
                <w:u w:val="single"/>
              </w:rPr>
              <w:t>Finance</w:t>
            </w:r>
            <w:r w:rsidR="00C1189A">
              <w:rPr>
                <w:rFonts w:ascii="Arial" w:hAnsi="Arial" w:cs="Arial"/>
                <w:noProof/>
              </w:rPr>
              <w:t xml:space="preserve"> as provided in </w:t>
            </w:r>
            <w:r w:rsidR="0067694C">
              <w:rPr>
                <w:rFonts w:ascii="Arial" w:hAnsi="Arial" w:cs="Arial"/>
                <w:noProof/>
              </w:rPr>
              <w:t xml:space="preserve">Functional Requirements - </w:t>
            </w:r>
            <w:r w:rsidR="00C1189A">
              <w:rPr>
                <w:rFonts w:ascii="Arial" w:hAnsi="Arial" w:cs="Arial"/>
                <w:noProof/>
              </w:rPr>
              <w:t xml:space="preserve">Section </w:t>
            </w:r>
            <w:r w:rsidR="0067694C">
              <w:rPr>
                <w:rFonts w:ascii="Arial" w:hAnsi="Arial" w:cs="Arial"/>
              </w:rPr>
              <w:t>VII</w:t>
            </w:r>
            <w:r w:rsidR="0067694C" w:rsidRPr="0067694C">
              <w:rPr>
                <w:rFonts w:ascii="Arial" w:hAnsi="Arial" w:cs="Arial"/>
              </w:rPr>
              <w:t xml:space="preserve"> </w:t>
            </w:r>
            <w:r w:rsidR="0067694C">
              <w:rPr>
                <w:rFonts w:ascii="Arial" w:hAnsi="Arial" w:cs="Arial"/>
              </w:rPr>
              <w:t>S</w:t>
            </w:r>
            <w:r w:rsidR="0067694C" w:rsidRPr="0067694C">
              <w:rPr>
                <w:rFonts w:ascii="Arial" w:hAnsi="Arial" w:cs="Arial"/>
              </w:rPr>
              <w:t xml:space="preserve">chedule of </w:t>
            </w:r>
            <w:r w:rsidR="0067694C">
              <w:rPr>
                <w:rFonts w:ascii="Arial" w:hAnsi="Arial" w:cs="Arial"/>
              </w:rPr>
              <w:t>Requirements for the Information S</w:t>
            </w:r>
            <w:r w:rsidR="0067694C" w:rsidRPr="0067694C">
              <w:rPr>
                <w:rFonts w:ascii="Arial" w:hAnsi="Arial" w:cs="Arial"/>
              </w:rPr>
              <w:t>ystem:</w:t>
            </w:r>
          </w:p>
        </w:tc>
        <w:tc>
          <w:tcPr>
            <w:tcW w:w="630" w:type="dxa"/>
          </w:tcPr>
          <w:p w14:paraId="25746978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7DFEE7C6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23CFCA4F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  <w:hideMark/>
          </w:tcPr>
          <w:p w14:paraId="433F2253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2</w:t>
            </w:r>
          </w:p>
        </w:tc>
        <w:tc>
          <w:tcPr>
            <w:tcW w:w="4950" w:type="dxa"/>
            <w:shd w:val="clear" w:color="auto" w:fill="auto"/>
            <w:hideMark/>
          </w:tcPr>
          <w:p w14:paraId="6814B526" w14:textId="43B16DDC" w:rsidR="00682FC8" w:rsidRPr="00191F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191FD2">
              <w:rPr>
                <w:rFonts w:ascii="Arial" w:hAnsi="Arial" w:cs="Arial"/>
              </w:rPr>
              <w:t>Procurement</w:t>
            </w:r>
            <w:r w:rsidRPr="00191FD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080" w:type="dxa"/>
          </w:tcPr>
          <w:p w14:paraId="7D765B54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30" w:type="dxa"/>
          </w:tcPr>
          <w:p w14:paraId="409A8E44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04509E26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63C2A0E0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7590FC82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5633EFD3" w14:textId="6D87E617" w:rsidR="00682FC8" w:rsidRPr="00191FD2" w:rsidRDefault="0067694C" w:rsidP="0067694C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noProof/>
                <w:u w:val="single"/>
              </w:rPr>
              <w:t>Procurement</w:t>
            </w:r>
            <w:r>
              <w:rPr>
                <w:rFonts w:ascii="Arial" w:hAnsi="Arial" w:cs="Arial"/>
                <w:noProof/>
              </w:rPr>
              <w:t xml:space="preserve"> 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2184615F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6E984CAE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351AEE9D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3CA2A058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3</w:t>
            </w:r>
          </w:p>
        </w:tc>
        <w:tc>
          <w:tcPr>
            <w:tcW w:w="4950" w:type="dxa"/>
            <w:shd w:val="clear" w:color="auto" w:fill="auto"/>
          </w:tcPr>
          <w:p w14:paraId="45EE2A2F" w14:textId="576B563F" w:rsidR="00682FC8" w:rsidRPr="00191FD2" w:rsidRDefault="00682FC8" w:rsidP="00682FC8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Logistics/ Fleet Management</w:t>
            </w:r>
          </w:p>
        </w:tc>
        <w:tc>
          <w:tcPr>
            <w:tcW w:w="1080" w:type="dxa"/>
          </w:tcPr>
          <w:p w14:paraId="5CD51B39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30" w:type="dxa"/>
          </w:tcPr>
          <w:p w14:paraId="768244DA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7E9855A7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7CB2BF66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6540DC1E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44957FF" w14:textId="5FD6FB29" w:rsidR="00682FC8" w:rsidRPr="00191F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Logistics/ Fleet Management</w:t>
            </w:r>
            <w:r>
              <w:rPr>
                <w:rFonts w:ascii="Arial" w:hAnsi="Arial" w:cs="Arial"/>
                <w:noProof/>
              </w:rPr>
              <w:t xml:space="preserve">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0CC19719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79CE5C2A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2F8FCD9F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7065ADE7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lastRenderedPageBreak/>
              <w:t>Criteria 4</w:t>
            </w:r>
          </w:p>
        </w:tc>
        <w:tc>
          <w:tcPr>
            <w:tcW w:w="4950" w:type="dxa"/>
            <w:shd w:val="clear" w:color="auto" w:fill="auto"/>
          </w:tcPr>
          <w:p w14:paraId="07CD6EE2" w14:textId="482541FD" w:rsidR="00682FC8" w:rsidRPr="00191FD2" w:rsidRDefault="00F87035" w:rsidP="0067694C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H</w:t>
            </w:r>
            <w:r w:rsidR="0067694C">
              <w:rPr>
                <w:rFonts w:ascii="Arial" w:hAnsi="Arial" w:cs="Arial"/>
              </w:rPr>
              <w:t>uman  Resources</w:t>
            </w:r>
          </w:p>
        </w:tc>
        <w:tc>
          <w:tcPr>
            <w:tcW w:w="1080" w:type="dxa"/>
          </w:tcPr>
          <w:p w14:paraId="6F23803B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30" w:type="dxa"/>
          </w:tcPr>
          <w:p w14:paraId="3FFB571D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2849BACB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08ABF052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3AD0185D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5C438C30" w14:textId="5396B1E0" w:rsidR="00705ABA" w:rsidRPr="00E53FE7" w:rsidRDefault="0067694C" w:rsidP="00682FC8">
            <w:pPr>
              <w:spacing w:after="240" w:line="240" w:lineRule="auto"/>
              <w:rPr>
                <w:rFonts w:ascii="Arial" w:hAnsi="Arial" w:cs="Arial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Human  Resources</w:t>
            </w:r>
            <w:r>
              <w:rPr>
                <w:rFonts w:ascii="Arial" w:hAnsi="Arial" w:cs="Arial"/>
                <w:noProof/>
              </w:rPr>
              <w:t xml:space="preserve">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2665F690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30B0C615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5688129D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472F215A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5</w:t>
            </w:r>
          </w:p>
        </w:tc>
        <w:tc>
          <w:tcPr>
            <w:tcW w:w="4950" w:type="dxa"/>
            <w:shd w:val="clear" w:color="auto" w:fill="auto"/>
          </w:tcPr>
          <w:p w14:paraId="761F4FEF" w14:textId="151DD835" w:rsidR="00682FC8" w:rsidRPr="00191FD2" w:rsidRDefault="00F87035" w:rsidP="00682FC8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Revenue &amp; Customer Service</w:t>
            </w:r>
          </w:p>
        </w:tc>
        <w:tc>
          <w:tcPr>
            <w:tcW w:w="1080" w:type="dxa"/>
          </w:tcPr>
          <w:p w14:paraId="2A4A86A7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30" w:type="dxa"/>
          </w:tcPr>
          <w:p w14:paraId="081C6DD8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45AE9B49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108F799A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3D3EFBBC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344C27F3" w14:textId="65013A29" w:rsidR="00682FC8" w:rsidRPr="00191F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Revenue &amp; Customer Service</w:t>
            </w:r>
            <w:r>
              <w:rPr>
                <w:rFonts w:ascii="Arial" w:hAnsi="Arial" w:cs="Arial"/>
                <w:noProof/>
              </w:rPr>
              <w:t xml:space="preserve">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68A56825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2C994F99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32648564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6B38B454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6</w:t>
            </w:r>
          </w:p>
        </w:tc>
        <w:tc>
          <w:tcPr>
            <w:tcW w:w="4950" w:type="dxa"/>
            <w:shd w:val="clear" w:color="auto" w:fill="auto"/>
          </w:tcPr>
          <w:p w14:paraId="796ADADF" w14:textId="73D6CCBC" w:rsidR="00682FC8" w:rsidRPr="00191FD2" w:rsidRDefault="00F87035" w:rsidP="00682FC8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Asset &amp; Maintenance Management (Generation, Transmission &amp; Distribution)</w:t>
            </w:r>
          </w:p>
        </w:tc>
        <w:tc>
          <w:tcPr>
            <w:tcW w:w="1080" w:type="dxa"/>
          </w:tcPr>
          <w:p w14:paraId="135B8DA2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30" w:type="dxa"/>
          </w:tcPr>
          <w:p w14:paraId="3A5533A1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71AA6EAB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3EA3DA5C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555E1D20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16903FA0" w14:textId="093E6B97" w:rsidR="00682FC8" w:rsidRPr="00191F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Asset &amp; Maintenance Management</w:t>
            </w:r>
            <w:r>
              <w:rPr>
                <w:rFonts w:ascii="Arial" w:hAnsi="Arial" w:cs="Arial"/>
                <w:noProof/>
              </w:rPr>
              <w:t xml:space="preserve"> 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36E59F4A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221C9C45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391695A7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2EFCC65A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7</w:t>
            </w:r>
          </w:p>
        </w:tc>
        <w:tc>
          <w:tcPr>
            <w:tcW w:w="4950" w:type="dxa"/>
            <w:shd w:val="clear" w:color="auto" w:fill="auto"/>
          </w:tcPr>
          <w:p w14:paraId="325236C0" w14:textId="21F159EC" w:rsidR="00682FC8" w:rsidRPr="00191FD2" w:rsidRDefault="00F87035" w:rsidP="00682FC8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Geographical Information System</w:t>
            </w:r>
          </w:p>
        </w:tc>
        <w:tc>
          <w:tcPr>
            <w:tcW w:w="1080" w:type="dxa"/>
          </w:tcPr>
          <w:p w14:paraId="170B253D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630" w:type="dxa"/>
          </w:tcPr>
          <w:p w14:paraId="21A0658F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2164F4F8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2CA32C19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3277ED0D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3DCDED34" w14:textId="7AE51C25" w:rsidR="00682FC8" w:rsidRPr="00191F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Geographical Information System</w:t>
            </w:r>
            <w:r>
              <w:rPr>
                <w:rFonts w:ascii="Arial" w:hAnsi="Arial" w:cs="Arial"/>
                <w:noProof/>
              </w:rPr>
              <w:t xml:space="preserve"> 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2011C9CC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65774BC8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7EB8647A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0ADF78E7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8</w:t>
            </w:r>
          </w:p>
        </w:tc>
        <w:tc>
          <w:tcPr>
            <w:tcW w:w="4950" w:type="dxa"/>
            <w:shd w:val="clear" w:color="auto" w:fill="auto"/>
          </w:tcPr>
          <w:p w14:paraId="3A2DE3C6" w14:textId="05110780" w:rsidR="00682FC8" w:rsidRPr="00191FD2" w:rsidRDefault="00F87035" w:rsidP="00682FC8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Project Management</w:t>
            </w:r>
          </w:p>
        </w:tc>
        <w:tc>
          <w:tcPr>
            <w:tcW w:w="1080" w:type="dxa"/>
          </w:tcPr>
          <w:p w14:paraId="0D880311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630" w:type="dxa"/>
          </w:tcPr>
          <w:p w14:paraId="35EA5860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7A4D335D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6E8E23D5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02F39988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56559799" w14:textId="23B90359" w:rsidR="00682FC8" w:rsidRPr="00191F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Project Management</w:t>
            </w:r>
            <w:r>
              <w:rPr>
                <w:rFonts w:ascii="Arial" w:hAnsi="Arial" w:cs="Arial"/>
                <w:noProof/>
              </w:rPr>
              <w:t xml:space="preserve">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2CA5B455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6C03F2FF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62663628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5E01A4AD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9</w:t>
            </w:r>
          </w:p>
        </w:tc>
        <w:tc>
          <w:tcPr>
            <w:tcW w:w="4950" w:type="dxa"/>
            <w:shd w:val="clear" w:color="auto" w:fill="auto"/>
          </w:tcPr>
          <w:p w14:paraId="00177C42" w14:textId="5D9C2F53" w:rsidR="00682FC8" w:rsidRPr="00191FD2" w:rsidRDefault="00F87035" w:rsidP="00682FC8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Legal</w:t>
            </w:r>
          </w:p>
        </w:tc>
        <w:tc>
          <w:tcPr>
            <w:tcW w:w="1080" w:type="dxa"/>
          </w:tcPr>
          <w:p w14:paraId="2006A9AC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630" w:type="dxa"/>
          </w:tcPr>
          <w:p w14:paraId="3AA80015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5A17E983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72548DB5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06388822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41CB2D89" w14:textId="040F30A8" w:rsidR="00682FC8" w:rsidRPr="00191FD2" w:rsidRDefault="0067694C" w:rsidP="0067694C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>
              <w:rPr>
                <w:rFonts w:ascii="Arial" w:hAnsi="Arial" w:cs="Arial"/>
                <w:noProof/>
                <w:u w:val="single"/>
              </w:rPr>
              <w:t>Legal Aspects</w:t>
            </w:r>
            <w:r>
              <w:rPr>
                <w:rFonts w:ascii="Arial" w:hAnsi="Arial" w:cs="Arial"/>
                <w:noProof/>
              </w:rPr>
              <w:t xml:space="preserve"> 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2A9EA88D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23B50383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82FC8" w:rsidRPr="007F1689" w14:paraId="04BA42A1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30CD3FC8" w14:textId="77777777" w:rsidR="00682FC8" w:rsidRPr="00191FD2" w:rsidRDefault="00682FC8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10</w:t>
            </w:r>
          </w:p>
        </w:tc>
        <w:tc>
          <w:tcPr>
            <w:tcW w:w="4950" w:type="dxa"/>
            <w:shd w:val="clear" w:color="auto" w:fill="auto"/>
          </w:tcPr>
          <w:p w14:paraId="4D14AC34" w14:textId="32B6CE80" w:rsidR="00682FC8" w:rsidRPr="00191FD2" w:rsidRDefault="00F87035" w:rsidP="00682FC8">
            <w:pPr>
              <w:spacing w:after="240" w:line="240" w:lineRule="auto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Internal Audit</w:t>
            </w:r>
          </w:p>
        </w:tc>
        <w:tc>
          <w:tcPr>
            <w:tcW w:w="1080" w:type="dxa"/>
          </w:tcPr>
          <w:p w14:paraId="2D1F2AD9" w14:textId="77777777" w:rsidR="00682FC8" w:rsidRPr="00191FD2" w:rsidRDefault="00682FC8" w:rsidP="00682FC8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Y1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630" w:type="dxa"/>
          </w:tcPr>
          <w:p w14:paraId="1FBB8626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781625EF" w14:textId="77777777" w:rsidR="00682FC8" w:rsidRPr="005A09D2" w:rsidRDefault="00682FC8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7694C" w:rsidRPr="007F1689" w14:paraId="5469FBE3" w14:textId="77777777" w:rsidTr="0067694C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789AD741" w14:textId="77777777" w:rsidR="0067694C" w:rsidRPr="00191FD2" w:rsidRDefault="0067694C" w:rsidP="00682FC8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4950" w:type="dxa"/>
            <w:shd w:val="clear" w:color="auto" w:fill="auto"/>
          </w:tcPr>
          <w:p w14:paraId="6740BE5D" w14:textId="5248029E" w:rsidR="0067694C" w:rsidRPr="00191F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Internal Audit</w:t>
            </w:r>
            <w:r>
              <w:rPr>
                <w:rFonts w:ascii="Arial" w:hAnsi="Arial" w:cs="Arial"/>
                <w:noProof/>
              </w:rPr>
              <w:t xml:space="preserve">  as provided in Functional Requirements- </w:t>
            </w:r>
            <w:r>
              <w:rPr>
                <w:rFonts w:ascii="Arial" w:hAnsi="Arial" w:cs="Arial"/>
                <w:noProof/>
              </w:rPr>
              <w:lastRenderedPageBreak/>
              <w:t xml:space="preserve">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1080" w:type="dxa"/>
            <w:shd w:val="clear" w:color="auto" w:fill="auto"/>
          </w:tcPr>
          <w:p w14:paraId="7DFC9510" w14:textId="77777777" w:rsidR="0067694C" w:rsidRPr="00191F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630" w:type="dxa"/>
          </w:tcPr>
          <w:p w14:paraId="39D3E966" w14:textId="2F94E406" w:rsidR="0067694C" w:rsidRPr="005A09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11ADD250" w14:textId="77777777" w:rsidR="0067694C" w:rsidRPr="005A09D2" w:rsidRDefault="0067694C" w:rsidP="00682FC8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7694C" w:rsidRPr="007F1689" w14:paraId="367CEE9D" w14:textId="77777777" w:rsidTr="0067694C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2BB938A1" w14:textId="11846535" w:rsidR="0067694C" w:rsidRPr="00191FD2" w:rsidRDefault="0067694C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11</w:t>
            </w:r>
          </w:p>
        </w:tc>
        <w:tc>
          <w:tcPr>
            <w:tcW w:w="4950" w:type="dxa"/>
            <w:shd w:val="clear" w:color="auto" w:fill="auto"/>
          </w:tcPr>
          <w:p w14:paraId="7BBE5519" w14:textId="211DB027" w:rsidR="0067694C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</w:rPr>
              <w:t>Document Management</w:t>
            </w:r>
          </w:p>
        </w:tc>
        <w:tc>
          <w:tcPr>
            <w:tcW w:w="1080" w:type="dxa"/>
            <w:shd w:val="clear" w:color="auto" w:fill="auto"/>
          </w:tcPr>
          <w:p w14:paraId="4F7D0EE5" w14:textId="39496BF6" w:rsidR="0067694C" w:rsidRPr="00191FD2" w:rsidRDefault="0067694C" w:rsidP="0067694C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9108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910820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30" w:type="dxa"/>
          </w:tcPr>
          <w:p w14:paraId="4FD38D67" w14:textId="04FF5486" w:rsidR="0067694C" w:rsidRPr="005A09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01E482DC" w14:textId="77777777" w:rsidR="0067694C" w:rsidRPr="005A09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7694C" w:rsidRPr="007F1689" w14:paraId="6608C6E7" w14:textId="77777777" w:rsidTr="00707E01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09706DE0" w14:textId="5FBD282F" w:rsidR="0067694C" w:rsidRPr="00191FD2" w:rsidRDefault="0067694C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28BB518D" w14:textId="11E5E0A6" w:rsidR="0067694C" w:rsidRPr="00191FD2" w:rsidRDefault="0067694C" w:rsidP="00F87035">
            <w:pPr>
              <w:spacing w:after="240" w:line="240" w:lineRule="auto"/>
              <w:rPr>
                <w:rFonts w:ascii="Arial" w:hAnsi="Arial" w:cs="Arial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Document Management</w:t>
            </w:r>
            <w:r>
              <w:rPr>
                <w:rFonts w:ascii="Arial" w:hAnsi="Arial" w:cs="Arial"/>
                <w:noProof/>
              </w:rPr>
              <w:t xml:space="preserve">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1462D66D" w14:textId="28503984" w:rsidR="0067694C" w:rsidRPr="00910820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14:paraId="2EC8BD09" w14:textId="77777777" w:rsidR="0067694C" w:rsidRPr="005A09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67694C" w:rsidRPr="007F1689" w14:paraId="75C1AAAA" w14:textId="77777777" w:rsidTr="0067694C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57C73130" w14:textId="5B87C3FC" w:rsidR="0067694C" w:rsidRPr="00191FD2" w:rsidRDefault="0067694C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12</w:t>
            </w:r>
          </w:p>
        </w:tc>
        <w:tc>
          <w:tcPr>
            <w:tcW w:w="4950" w:type="dxa"/>
            <w:shd w:val="clear" w:color="auto" w:fill="auto"/>
          </w:tcPr>
          <w:p w14:paraId="0FB6E338" w14:textId="4BC6CD0F" w:rsidR="0067694C" w:rsidRPr="00191FD2" w:rsidRDefault="0067694C" w:rsidP="00F87035">
            <w:pPr>
              <w:spacing w:after="240" w:line="240" w:lineRule="auto"/>
              <w:rPr>
                <w:rFonts w:ascii="Arial" w:hAnsi="Arial" w:cs="Arial"/>
              </w:rPr>
            </w:pPr>
            <w:r w:rsidRPr="00191FD2">
              <w:rPr>
                <w:rFonts w:ascii="Arial" w:hAnsi="Arial" w:cs="Arial"/>
              </w:rPr>
              <w:t>Health and Safety</w:t>
            </w:r>
          </w:p>
        </w:tc>
        <w:tc>
          <w:tcPr>
            <w:tcW w:w="1080" w:type="dxa"/>
            <w:shd w:val="clear" w:color="auto" w:fill="auto"/>
          </w:tcPr>
          <w:p w14:paraId="106DE743" w14:textId="70F67F6F" w:rsidR="0067694C" w:rsidRPr="00191FD2" w:rsidRDefault="0067694C" w:rsidP="0067694C">
            <w:pPr>
              <w:spacing w:after="240" w:line="240" w:lineRule="auto"/>
              <w:jc w:val="right"/>
              <w:rPr>
                <w:rFonts w:ascii="Arial" w:hAnsi="Arial" w:cs="Arial"/>
              </w:rPr>
            </w:pPr>
            <w:r w:rsidRPr="009108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910820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30" w:type="dxa"/>
          </w:tcPr>
          <w:p w14:paraId="76379A95" w14:textId="638C177C" w:rsidR="0067694C" w:rsidRPr="00910820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14:paraId="4E322BA8" w14:textId="77777777" w:rsidR="0067694C" w:rsidRPr="005A09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229FAB17" w14:textId="77777777" w:rsidTr="00682FC8">
        <w:trPr>
          <w:gridAfter w:val="1"/>
          <w:wAfter w:w="15" w:type="dxa"/>
          <w:trHeight w:val="600"/>
        </w:trPr>
        <w:tc>
          <w:tcPr>
            <w:tcW w:w="2070" w:type="dxa"/>
            <w:shd w:val="clear" w:color="auto" w:fill="auto"/>
            <w:noWrap/>
          </w:tcPr>
          <w:p w14:paraId="49DC1115" w14:textId="5BD6EFDF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i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1A883E9A" w14:textId="173ACD9D" w:rsidR="00F87035" w:rsidRPr="00191FD2" w:rsidRDefault="0067694C" w:rsidP="00F87035">
            <w:pPr>
              <w:spacing w:after="240" w:line="240" w:lineRule="auto"/>
              <w:rPr>
                <w:rFonts w:ascii="Arial" w:hAnsi="Arial" w:cs="Arial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Pr="0067694C">
              <w:rPr>
                <w:rFonts w:ascii="Arial" w:hAnsi="Arial" w:cs="Arial"/>
                <w:u w:val="single"/>
              </w:rPr>
              <w:t>Health and Safety</w:t>
            </w:r>
            <w:r>
              <w:rPr>
                <w:rFonts w:ascii="Arial" w:hAnsi="Arial" w:cs="Arial"/>
                <w:noProof/>
              </w:rPr>
              <w:t xml:space="preserve">  as provided in Functional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77D669F7" w14:textId="77777777" w:rsidR="00F87035" w:rsidRPr="00910820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14:paraId="77AC28A1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442ABF71" w14:textId="77777777" w:rsidTr="00682FC8">
        <w:trPr>
          <w:trHeight w:val="300"/>
        </w:trPr>
        <w:tc>
          <w:tcPr>
            <w:tcW w:w="2070" w:type="dxa"/>
            <w:shd w:val="clear" w:color="auto" w:fill="FBE4D5" w:themeFill="accent2" w:themeFillTint="33"/>
            <w:noWrap/>
            <w:hideMark/>
          </w:tcPr>
          <w:p w14:paraId="00F10F7B" w14:textId="77777777" w:rsidR="00F87035" w:rsidRPr="00191F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bCs/>
                <w:color w:val="000000"/>
              </w:rPr>
              <w:t>SUB-SECTION 2</w:t>
            </w:r>
          </w:p>
        </w:tc>
        <w:tc>
          <w:tcPr>
            <w:tcW w:w="4950" w:type="dxa"/>
            <w:shd w:val="clear" w:color="auto" w:fill="FBE4D5" w:themeFill="accent2" w:themeFillTint="33"/>
            <w:noWrap/>
            <w:hideMark/>
          </w:tcPr>
          <w:p w14:paraId="3AEB9742" w14:textId="5732CCBF" w:rsidR="00F87035" w:rsidRPr="00191FD2" w:rsidRDefault="00F87035" w:rsidP="00F87035">
            <w:pPr>
              <w:pStyle w:val="SPDForm2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91FD2">
              <w:rPr>
                <w:rFonts w:ascii="Arial" w:hAnsi="Arial" w:cs="Arial"/>
                <w:sz w:val="28"/>
                <w:szCs w:val="28"/>
              </w:rPr>
              <w:t>TECHNICAL REQUIREMENTS</w:t>
            </w:r>
            <w:r w:rsidR="00640EA8">
              <w:rPr>
                <w:rStyle w:val="FootnoteReference"/>
                <w:rFonts w:ascii="Arial" w:hAnsi="Arial" w:cs="Arial"/>
                <w:sz w:val="28"/>
                <w:szCs w:val="28"/>
              </w:rPr>
              <w:footnoteReference w:id="7"/>
            </w:r>
            <w:r w:rsidR="00E53FE7">
              <w:rPr>
                <w:rStyle w:val="FootnoteReference"/>
                <w:rFonts w:ascii="Arial" w:hAnsi="Arial" w:cs="Arial"/>
                <w:sz w:val="28"/>
                <w:szCs w:val="28"/>
              </w:rPr>
              <w:footnoteReference w:id="8"/>
            </w:r>
          </w:p>
        </w:tc>
        <w:tc>
          <w:tcPr>
            <w:tcW w:w="1725" w:type="dxa"/>
            <w:gridSpan w:val="3"/>
            <w:shd w:val="clear" w:color="auto" w:fill="FBE4D5" w:themeFill="accent2" w:themeFillTint="33"/>
          </w:tcPr>
          <w:p w14:paraId="7B1693F1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X</w:t>
            </w:r>
            <w:r w:rsidRPr="00191FD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40" w:type="dxa"/>
            <w:gridSpan w:val="2"/>
            <w:shd w:val="clear" w:color="auto" w:fill="FBE4D5" w:themeFill="accent2" w:themeFillTint="33"/>
          </w:tcPr>
          <w:p w14:paraId="2C368F78" w14:textId="77777777" w:rsidR="00F87035" w:rsidRPr="005A09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87035" w:rsidRPr="007F1689" w14:paraId="7ACE986B" w14:textId="77777777" w:rsidTr="00682FC8">
        <w:trPr>
          <w:gridAfter w:val="1"/>
          <w:wAfter w:w="15" w:type="dxa"/>
          <w:trHeight w:val="755"/>
        </w:trPr>
        <w:tc>
          <w:tcPr>
            <w:tcW w:w="2070" w:type="dxa"/>
            <w:shd w:val="clear" w:color="auto" w:fill="auto"/>
            <w:noWrap/>
            <w:hideMark/>
          </w:tcPr>
          <w:p w14:paraId="36FF2B84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1</w:t>
            </w:r>
          </w:p>
        </w:tc>
        <w:tc>
          <w:tcPr>
            <w:tcW w:w="4950" w:type="dxa"/>
            <w:shd w:val="clear" w:color="auto" w:fill="auto"/>
            <w:hideMark/>
          </w:tcPr>
          <w:p w14:paraId="76353C25" w14:textId="04C5483B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191FD2">
              <w:rPr>
                <w:rFonts w:ascii="Arial" w:hAnsi="Arial" w:cs="Arial"/>
              </w:rPr>
              <w:t>Service Specifications – Supply &amp; Install Items</w:t>
            </w:r>
          </w:p>
        </w:tc>
        <w:tc>
          <w:tcPr>
            <w:tcW w:w="1080" w:type="dxa"/>
          </w:tcPr>
          <w:p w14:paraId="7351456F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30" w:type="dxa"/>
          </w:tcPr>
          <w:p w14:paraId="0FE1A60B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5EABAB11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67B60AAD" w14:textId="77777777" w:rsidTr="00682FC8">
        <w:trPr>
          <w:gridAfter w:val="1"/>
          <w:wAfter w:w="15" w:type="dxa"/>
          <w:trHeight w:val="782"/>
        </w:trPr>
        <w:tc>
          <w:tcPr>
            <w:tcW w:w="2070" w:type="dxa"/>
            <w:shd w:val="clear" w:color="auto" w:fill="auto"/>
            <w:noWrap/>
          </w:tcPr>
          <w:p w14:paraId="62BA3AA1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1D6812C6" w14:textId="4E8116AB" w:rsidR="00F87035" w:rsidRPr="00191FD2" w:rsidRDefault="0067694C" w:rsidP="0067694C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A407A8" w:rsidRPr="00A407A8">
              <w:rPr>
                <w:rFonts w:ascii="Arial" w:hAnsi="Arial" w:cs="Arial"/>
                <w:u w:val="single"/>
              </w:rPr>
              <w:t>Service Specifications – Supply &amp; Install Items</w:t>
            </w:r>
            <w:r>
              <w:rPr>
                <w:rFonts w:ascii="Arial" w:hAnsi="Arial" w:cs="Arial"/>
                <w:noProof/>
              </w:rPr>
              <w:t xml:space="preserve">  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3CA4F911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1FF3D16D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57B0EA93" w14:textId="77777777" w:rsidTr="00682FC8">
        <w:trPr>
          <w:gridAfter w:val="1"/>
          <w:wAfter w:w="15" w:type="dxa"/>
          <w:trHeight w:val="710"/>
        </w:trPr>
        <w:tc>
          <w:tcPr>
            <w:tcW w:w="2070" w:type="dxa"/>
            <w:shd w:val="clear" w:color="auto" w:fill="auto"/>
            <w:noWrap/>
          </w:tcPr>
          <w:p w14:paraId="4DC48502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2</w:t>
            </w:r>
          </w:p>
        </w:tc>
        <w:tc>
          <w:tcPr>
            <w:tcW w:w="4950" w:type="dxa"/>
            <w:shd w:val="clear" w:color="auto" w:fill="auto"/>
          </w:tcPr>
          <w:p w14:paraId="072F88BA" w14:textId="665CF90B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191FD2">
              <w:rPr>
                <w:rFonts w:ascii="Arial" w:hAnsi="Arial" w:cs="Arial"/>
              </w:rPr>
              <w:t>Technology Specification (including infrastructure)</w:t>
            </w:r>
          </w:p>
        </w:tc>
        <w:tc>
          <w:tcPr>
            <w:tcW w:w="1080" w:type="dxa"/>
          </w:tcPr>
          <w:p w14:paraId="459D09BB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30" w:type="dxa"/>
          </w:tcPr>
          <w:p w14:paraId="348B33AF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5B4A97DD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0BE2B759" w14:textId="77777777" w:rsidTr="00682FC8">
        <w:trPr>
          <w:gridAfter w:val="1"/>
          <w:wAfter w:w="15" w:type="dxa"/>
          <w:trHeight w:val="710"/>
        </w:trPr>
        <w:tc>
          <w:tcPr>
            <w:tcW w:w="2070" w:type="dxa"/>
            <w:shd w:val="clear" w:color="auto" w:fill="auto"/>
            <w:noWrap/>
          </w:tcPr>
          <w:p w14:paraId="3923FBD2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348068C7" w14:textId="6304ACC4" w:rsidR="00F87035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A407A8" w:rsidRPr="00A407A8">
              <w:rPr>
                <w:rFonts w:ascii="Arial" w:hAnsi="Arial" w:cs="Arial"/>
                <w:u w:val="single"/>
              </w:rPr>
              <w:t>Technology Specification</w:t>
            </w:r>
            <w:r w:rsidRPr="00A407A8">
              <w:rPr>
                <w:rFonts w:ascii="Arial" w:hAnsi="Arial" w:cs="Arial"/>
                <w:noProof/>
                <w:u w:val="single"/>
              </w:rPr>
              <w:t xml:space="preserve">  </w:t>
            </w:r>
            <w:r>
              <w:rPr>
                <w:rFonts w:ascii="Arial" w:hAnsi="Arial" w:cs="Arial"/>
                <w:noProof/>
              </w:rPr>
              <w:t xml:space="preserve">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3D406AB1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6B49DE51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1E0FA631" w14:textId="77777777" w:rsidTr="00640EA8">
        <w:trPr>
          <w:gridAfter w:val="1"/>
          <w:wAfter w:w="15" w:type="dxa"/>
          <w:trHeight w:val="683"/>
        </w:trPr>
        <w:tc>
          <w:tcPr>
            <w:tcW w:w="2070" w:type="dxa"/>
            <w:shd w:val="clear" w:color="auto" w:fill="auto"/>
            <w:noWrap/>
          </w:tcPr>
          <w:p w14:paraId="13A096CB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3</w:t>
            </w:r>
          </w:p>
        </w:tc>
        <w:tc>
          <w:tcPr>
            <w:tcW w:w="4950" w:type="dxa"/>
            <w:shd w:val="clear" w:color="auto" w:fill="auto"/>
          </w:tcPr>
          <w:p w14:paraId="12C5ABD6" w14:textId="1183C912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191FD2">
              <w:rPr>
                <w:rFonts w:ascii="Arial" w:hAnsi="Arial" w:cs="Arial"/>
              </w:rPr>
              <w:t>Security Specification</w:t>
            </w:r>
          </w:p>
        </w:tc>
        <w:tc>
          <w:tcPr>
            <w:tcW w:w="1080" w:type="dxa"/>
          </w:tcPr>
          <w:p w14:paraId="445DEC29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30" w:type="dxa"/>
          </w:tcPr>
          <w:p w14:paraId="6239BC4E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5BF9ED40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5B989215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59675587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6C4910EE" w14:textId="6CADF356" w:rsidR="00F87035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640EA8" w:rsidRPr="00640EA8">
              <w:rPr>
                <w:rFonts w:ascii="Arial" w:hAnsi="Arial" w:cs="Arial"/>
                <w:u w:val="single"/>
              </w:rPr>
              <w:t>Security Specification</w:t>
            </w:r>
            <w:r w:rsidRPr="00640EA8">
              <w:rPr>
                <w:rFonts w:ascii="Arial" w:hAnsi="Arial" w:cs="Arial"/>
                <w:noProof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4A1B6216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178EC7ED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07FB5852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0729184F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lastRenderedPageBreak/>
              <w:t>Criteria 4</w:t>
            </w:r>
          </w:p>
        </w:tc>
        <w:tc>
          <w:tcPr>
            <w:tcW w:w="4950" w:type="dxa"/>
            <w:shd w:val="clear" w:color="auto" w:fill="auto"/>
          </w:tcPr>
          <w:p w14:paraId="4E9638A9" w14:textId="21C61119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191FD2">
              <w:rPr>
                <w:rFonts w:ascii="Arial" w:hAnsi="Arial" w:cs="Arial"/>
              </w:rPr>
              <w:t>Technical Architecture</w:t>
            </w:r>
          </w:p>
        </w:tc>
        <w:tc>
          <w:tcPr>
            <w:tcW w:w="1080" w:type="dxa"/>
          </w:tcPr>
          <w:p w14:paraId="74087A71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30" w:type="dxa"/>
          </w:tcPr>
          <w:p w14:paraId="044E3318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470AE4E1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6F956C94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5077E754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22F25B6F" w14:textId="5E6265D7" w:rsidR="00F87035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640EA8" w:rsidRPr="00640EA8">
              <w:rPr>
                <w:rFonts w:ascii="Arial" w:hAnsi="Arial" w:cs="Arial"/>
                <w:u w:val="single"/>
              </w:rPr>
              <w:t>Technical Architecture</w:t>
            </w:r>
            <w:r w:rsidRPr="00640EA8">
              <w:rPr>
                <w:rFonts w:ascii="Arial" w:hAnsi="Arial" w:cs="Arial"/>
                <w:noProof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46AA639A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11BBE038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7CBAA474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5273585C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5</w:t>
            </w:r>
          </w:p>
        </w:tc>
        <w:tc>
          <w:tcPr>
            <w:tcW w:w="4950" w:type="dxa"/>
            <w:shd w:val="clear" w:color="auto" w:fill="auto"/>
          </w:tcPr>
          <w:p w14:paraId="2E119F29" w14:textId="14AB7254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191FD2">
              <w:rPr>
                <w:rFonts w:ascii="Arial" w:hAnsi="Arial" w:cs="Arial"/>
              </w:rPr>
              <w:t>Usability</w:t>
            </w:r>
          </w:p>
        </w:tc>
        <w:tc>
          <w:tcPr>
            <w:tcW w:w="1080" w:type="dxa"/>
          </w:tcPr>
          <w:p w14:paraId="7513A449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30" w:type="dxa"/>
          </w:tcPr>
          <w:p w14:paraId="0D926DCC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458AE687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710E8577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1F43E70F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B03FA1A" w14:textId="4A57ED9C" w:rsidR="00F87035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640EA8" w:rsidRPr="00640EA8">
              <w:rPr>
                <w:rFonts w:ascii="Arial" w:hAnsi="Arial" w:cs="Arial"/>
                <w:u w:val="single"/>
              </w:rPr>
              <w:t>Usability</w:t>
            </w:r>
            <w:r>
              <w:rPr>
                <w:rFonts w:ascii="Arial" w:hAnsi="Arial" w:cs="Arial"/>
                <w:noProof/>
              </w:rPr>
              <w:t xml:space="preserve">  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329E6E25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02F44BD9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386C026F" w14:textId="77777777" w:rsidTr="00682FC8">
        <w:trPr>
          <w:gridAfter w:val="1"/>
          <w:wAfter w:w="15" w:type="dxa"/>
          <w:trHeight w:val="377"/>
        </w:trPr>
        <w:tc>
          <w:tcPr>
            <w:tcW w:w="2070" w:type="dxa"/>
            <w:shd w:val="clear" w:color="auto" w:fill="auto"/>
            <w:noWrap/>
          </w:tcPr>
          <w:p w14:paraId="55232AEE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6</w:t>
            </w:r>
          </w:p>
        </w:tc>
        <w:tc>
          <w:tcPr>
            <w:tcW w:w="4950" w:type="dxa"/>
            <w:shd w:val="clear" w:color="auto" w:fill="auto"/>
          </w:tcPr>
          <w:p w14:paraId="4132D13D" w14:textId="7FD8F97A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Testing &amp; Quality Assurance</w:t>
            </w:r>
          </w:p>
        </w:tc>
        <w:tc>
          <w:tcPr>
            <w:tcW w:w="1080" w:type="dxa"/>
          </w:tcPr>
          <w:p w14:paraId="5591F6C3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30" w:type="dxa"/>
          </w:tcPr>
          <w:p w14:paraId="5BB47C5E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361400B5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01107DB0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22A63EA2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5EBD8C50" w14:textId="1AE54BDF" w:rsidR="00F87035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640EA8" w:rsidRPr="00640EA8">
              <w:rPr>
                <w:rFonts w:ascii="Arial" w:hAnsi="Arial" w:cs="Arial"/>
                <w:u w:val="single"/>
              </w:rPr>
              <w:t>Testing &amp; Quality Assurance</w:t>
            </w:r>
            <w:r>
              <w:rPr>
                <w:rFonts w:ascii="Arial" w:hAnsi="Arial" w:cs="Arial"/>
                <w:noProof/>
              </w:rPr>
              <w:t xml:space="preserve">  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28BCD37F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6F0A8155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50C1A8B9" w14:textId="77777777" w:rsidTr="00682FC8">
        <w:trPr>
          <w:gridAfter w:val="1"/>
          <w:wAfter w:w="15" w:type="dxa"/>
          <w:trHeight w:val="440"/>
        </w:trPr>
        <w:tc>
          <w:tcPr>
            <w:tcW w:w="2070" w:type="dxa"/>
            <w:shd w:val="clear" w:color="auto" w:fill="auto"/>
            <w:noWrap/>
          </w:tcPr>
          <w:p w14:paraId="70B27A50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7</w:t>
            </w:r>
          </w:p>
        </w:tc>
        <w:tc>
          <w:tcPr>
            <w:tcW w:w="4950" w:type="dxa"/>
            <w:shd w:val="clear" w:color="auto" w:fill="auto"/>
          </w:tcPr>
          <w:p w14:paraId="0A0B43CE" w14:textId="06CCE7F5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Service Specification – Recurrent Cost Items</w:t>
            </w:r>
          </w:p>
        </w:tc>
        <w:tc>
          <w:tcPr>
            <w:tcW w:w="1080" w:type="dxa"/>
          </w:tcPr>
          <w:p w14:paraId="6D34F4B3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30" w:type="dxa"/>
          </w:tcPr>
          <w:p w14:paraId="239C6014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411EAC38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7B4EF176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3072ACE1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3A5F0E41" w14:textId="0ADE7F36" w:rsidR="00F87035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640EA8" w:rsidRPr="00640EA8">
              <w:rPr>
                <w:rFonts w:ascii="Arial" w:hAnsi="Arial" w:cs="Arial"/>
                <w:u w:val="single"/>
              </w:rPr>
              <w:t>Service Specification – Recurrent Cost Items</w:t>
            </w:r>
            <w:r>
              <w:rPr>
                <w:rFonts w:ascii="Arial" w:hAnsi="Arial" w:cs="Arial"/>
                <w:noProof/>
              </w:rPr>
              <w:t xml:space="preserve"> 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6BB29745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3D623318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79A8E8EA" w14:textId="77777777" w:rsidTr="00682FC8">
        <w:trPr>
          <w:gridAfter w:val="1"/>
          <w:wAfter w:w="15" w:type="dxa"/>
          <w:trHeight w:val="485"/>
        </w:trPr>
        <w:tc>
          <w:tcPr>
            <w:tcW w:w="2070" w:type="dxa"/>
            <w:shd w:val="clear" w:color="auto" w:fill="auto"/>
            <w:noWrap/>
          </w:tcPr>
          <w:p w14:paraId="1E924297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Criteria 8</w:t>
            </w:r>
          </w:p>
        </w:tc>
        <w:tc>
          <w:tcPr>
            <w:tcW w:w="4950" w:type="dxa"/>
            <w:shd w:val="clear" w:color="auto" w:fill="auto"/>
          </w:tcPr>
          <w:p w14:paraId="6C11651B" w14:textId="1AF7DEDE" w:rsidR="00F87035" w:rsidRPr="00191FD2" w:rsidRDefault="00F87035" w:rsidP="00F87035">
            <w:pPr>
              <w:tabs>
                <w:tab w:val="num" w:pos="768"/>
                <w:tab w:val="num" w:pos="2160"/>
                <w:tab w:val="right" w:pos="6766"/>
              </w:tabs>
              <w:spacing w:after="240" w:line="240" w:lineRule="auto"/>
              <w:jc w:val="both"/>
              <w:rPr>
                <w:rFonts w:ascii="Arial" w:hAnsi="Arial" w:cs="Arial"/>
                <w:b/>
                <w:snapToGrid w:val="0"/>
                <w:lang w:val="en-AU"/>
              </w:rPr>
            </w:pPr>
            <w:r w:rsidRPr="00191FD2">
              <w:rPr>
                <w:rFonts w:ascii="Arial" w:hAnsi="Arial" w:cs="Arial"/>
              </w:rPr>
              <w:t>Conformity to vanilla requirement</w:t>
            </w:r>
          </w:p>
        </w:tc>
        <w:tc>
          <w:tcPr>
            <w:tcW w:w="1080" w:type="dxa"/>
          </w:tcPr>
          <w:p w14:paraId="7260BD3C" w14:textId="77777777" w:rsidR="00F87035" w:rsidRPr="00191FD2" w:rsidRDefault="00F87035" w:rsidP="00F87035">
            <w:pPr>
              <w:spacing w:after="240" w:line="240" w:lineRule="auto"/>
              <w:jc w:val="right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Y2</w:t>
            </w:r>
            <w:r w:rsidRPr="00191FD2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630" w:type="dxa"/>
          </w:tcPr>
          <w:p w14:paraId="04488D87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6E6A28B7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F87035" w:rsidRPr="007F1689" w14:paraId="7A45B575" w14:textId="77777777" w:rsidTr="00682FC8">
        <w:trPr>
          <w:gridAfter w:val="1"/>
          <w:wAfter w:w="15" w:type="dxa"/>
          <w:trHeight w:val="728"/>
        </w:trPr>
        <w:tc>
          <w:tcPr>
            <w:tcW w:w="2070" w:type="dxa"/>
            <w:shd w:val="clear" w:color="auto" w:fill="auto"/>
            <w:noWrap/>
          </w:tcPr>
          <w:p w14:paraId="5FFC63B3" w14:textId="77777777" w:rsidR="00F87035" w:rsidRPr="00191FD2" w:rsidRDefault="00F87035" w:rsidP="00F8703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FD2">
              <w:rPr>
                <w:rFonts w:ascii="Arial" w:eastAsia="Times New Roman" w:hAnsi="Arial" w:cs="Arial"/>
                <w:b/>
                <w:color w:val="000000"/>
              </w:rPr>
              <w:t>Sub-Criteria 1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7089AC41" w14:textId="624A98CE" w:rsidR="00F87035" w:rsidRPr="00191FD2" w:rsidRDefault="0067694C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  <w:r w:rsidRPr="00191FD2">
              <w:rPr>
                <w:rFonts w:ascii="Arial" w:hAnsi="Arial" w:cs="Arial"/>
                <w:noProof/>
              </w:rPr>
              <w:t xml:space="preserve">Attach </w:t>
            </w:r>
            <w:r>
              <w:rPr>
                <w:rFonts w:ascii="Arial" w:hAnsi="Arial" w:cs="Arial"/>
                <w:noProof/>
              </w:rPr>
              <w:t xml:space="preserve">compliance Matrix with respect to </w:t>
            </w:r>
            <w:r w:rsidR="00640EA8" w:rsidRPr="00640EA8">
              <w:rPr>
                <w:rFonts w:ascii="Arial" w:hAnsi="Arial" w:cs="Arial"/>
                <w:u w:val="single"/>
              </w:rPr>
              <w:t>Conformity to vanilla requirement</w:t>
            </w:r>
            <w:r w:rsidR="00640EA8" w:rsidRPr="00640EA8">
              <w:rPr>
                <w:rFonts w:ascii="Arial" w:hAnsi="Arial" w:cs="Arial"/>
                <w:noProof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as provided in Technical Requirements- Section </w:t>
            </w:r>
            <w:r>
              <w:rPr>
                <w:rFonts w:ascii="Arial" w:hAnsi="Arial" w:cs="Arial"/>
              </w:rPr>
              <w:t>VII</w:t>
            </w:r>
            <w:r w:rsidRPr="006769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7694C">
              <w:rPr>
                <w:rFonts w:ascii="Arial" w:hAnsi="Arial" w:cs="Arial"/>
              </w:rPr>
              <w:t xml:space="preserve">chedule of </w:t>
            </w:r>
            <w:r>
              <w:rPr>
                <w:rFonts w:ascii="Arial" w:hAnsi="Arial" w:cs="Arial"/>
              </w:rPr>
              <w:t>Requirements for the Information S</w:t>
            </w:r>
            <w:r w:rsidRPr="0067694C">
              <w:rPr>
                <w:rFonts w:ascii="Arial" w:hAnsi="Arial" w:cs="Arial"/>
              </w:rPr>
              <w:t>ystem</w:t>
            </w:r>
          </w:p>
        </w:tc>
        <w:tc>
          <w:tcPr>
            <w:tcW w:w="630" w:type="dxa"/>
          </w:tcPr>
          <w:p w14:paraId="6CA23ED5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540" w:type="dxa"/>
            <w:gridSpan w:val="2"/>
          </w:tcPr>
          <w:p w14:paraId="27517016" w14:textId="77777777" w:rsidR="00F87035" w:rsidRPr="005A09D2" w:rsidRDefault="00F87035" w:rsidP="00F87035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</w:tbl>
    <w:p w14:paraId="5B8BA3DC" w14:textId="77777777" w:rsidR="00682FC8" w:rsidRPr="007F1689" w:rsidRDefault="00682FC8" w:rsidP="00682FC8">
      <w:pPr>
        <w:rPr>
          <w:rFonts w:ascii="Arial" w:hAnsi="Arial" w:cs="Arial"/>
        </w:rPr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760"/>
        <w:gridCol w:w="1800"/>
      </w:tblGrid>
      <w:tr w:rsidR="00682FC8" w:rsidRPr="007F1689" w14:paraId="66C738C2" w14:textId="77777777" w:rsidTr="00640EA8">
        <w:trPr>
          <w:trHeight w:val="300"/>
        </w:trPr>
        <w:tc>
          <w:tcPr>
            <w:tcW w:w="7470" w:type="dxa"/>
            <w:gridSpan w:val="2"/>
            <w:shd w:val="clear" w:color="000000" w:fill="FFFFFF"/>
            <w:noWrap/>
            <w:hideMark/>
          </w:tcPr>
          <w:p w14:paraId="171A08EA" w14:textId="77777777" w:rsidR="00682FC8" w:rsidRPr="007F1689" w:rsidRDefault="00682FC8" w:rsidP="00682FC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</w:rPr>
            </w:pPr>
            <w:r w:rsidRPr="007F1689"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</w:rPr>
              <w:t>FINANCIAL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A35A38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</w:rPr>
              <w:t>Insert Envelope Weight</w:t>
            </w:r>
            <w:r w:rsidRPr="00A35A38">
              <w:rPr>
                <w:rStyle w:val="FootnoteReference"/>
                <w:rFonts w:ascii="Arial" w:eastAsia="Times New Roman" w:hAnsi="Arial" w:cs="Arial"/>
                <w:bCs/>
                <w:color w:val="000000" w:themeColor="text1"/>
                <w:sz w:val="32"/>
                <w:szCs w:val="32"/>
              </w:rPr>
              <w:footnoteReference w:id="9"/>
            </w:r>
            <w:r w:rsidRPr="00A35A38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</w:rPr>
              <w:t xml:space="preserve"> =……</w:t>
            </w:r>
          </w:p>
        </w:tc>
        <w:tc>
          <w:tcPr>
            <w:tcW w:w="1800" w:type="dxa"/>
            <w:shd w:val="clear" w:color="000000" w:fill="FFFFFF"/>
          </w:tcPr>
          <w:p w14:paraId="5CD4B240" w14:textId="77777777" w:rsidR="00682FC8" w:rsidRPr="007F1689" w:rsidRDefault="00682FC8" w:rsidP="00682FC8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7F16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SCORE</w:t>
            </w:r>
          </w:p>
        </w:tc>
      </w:tr>
      <w:tr w:rsidR="00682FC8" w:rsidRPr="007F1689" w14:paraId="7BF4D398" w14:textId="77777777" w:rsidTr="00640EA8">
        <w:trPr>
          <w:trHeight w:val="300"/>
        </w:trPr>
        <w:tc>
          <w:tcPr>
            <w:tcW w:w="1710" w:type="dxa"/>
            <w:shd w:val="clear" w:color="auto" w:fill="E7E6E6" w:themeFill="background2"/>
            <w:noWrap/>
          </w:tcPr>
          <w:p w14:paraId="03D95FD1" w14:textId="77777777" w:rsidR="00682FC8" w:rsidRPr="007F1689" w:rsidRDefault="00682FC8" w:rsidP="00682FC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60" w:type="dxa"/>
            <w:shd w:val="clear" w:color="auto" w:fill="E7E6E6" w:themeFill="background2"/>
            <w:noWrap/>
          </w:tcPr>
          <w:p w14:paraId="453D99A3" w14:textId="68D9B44F" w:rsidR="00682FC8" w:rsidRPr="007F1689" w:rsidRDefault="00682FC8" w:rsidP="00640EA8">
            <w:pPr>
              <w:spacing w:after="120" w:line="240" w:lineRule="auto"/>
              <w:rPr>
                <w:rFonts w:ascii="Arial" w:hAnsi="Arial" w:cs="Arial"/>
                <w:lang w:val="en-GB"/>
              </w:rPr>
            </w:pPr>
            <w:r w:rsidRPr="007F1689">
              <w:rPr>
                <w:rFonts w:ascii="Arial" w:hAnsi="Arial" w:cs="Arial"/>
                <w:lang w:val="en-GB"/>
              </w:rPr>
              <w:t xml:space="preserve">Attach </w:t>
            </w:r>
            <w:r>
              <w:rPr>
                <w:rFonts w:ascii="Arial" w:hAnsi="Arial" w:cs="Arial"/>
                <w:lang w:val="en-GB"/>
              </w:rPr>
              <w:t xml:space="preserve">Priced Schedule </w:t>
            </w:r>
            <w:r w:rsidR="00640EA8">
              <w:rPr>
                <w:rFonts w:ascii="Arial" w:hAnsi="Arial" w:cs="Arial"/>
                <w:lang w:val="en-GB"/>
              </w:rPr>
              <w:t xml:space="preserve">Forms </w:t>
            </w:r>
          </w:p>
        </w:tc>
        <w:tc>
          <w:tcPr>
            <w:tcW w:w="1800" w:type="dxa"/>
            <w:shd w:val="clear" w:color="000000" w:fill="FFFFFF"/>
          </w:tcPr>
          <w:p w14:paraId="673BCB58" w14:textId="77777777" w:rsidR="00682FC8" w:rsidRPr="007F1689" w:rsidRDefault="00682FC8" w:rsidP="00682FC8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82FC8" w:rsidRPr="007F1689" w14:paraId="5060617B" w14:textId="77777777" w:rsidTr="00640EA8">
        <w:trPr>
          <w:trHeight w:val="300"/>
        </w:trPr>
        <w:tc>
          <w:tcPr>
            <w:tcW w:w="1710" w:type="dxa"/>
            <w:shd w:val="clear" w:color="auto" w:fill="auto"/>
            <w:noWrap/>
          </w:tcPr>
          <w:p w14:paraId="7A666C3F" w14:textId="77777777" w:rsidR="00682FC8" w:rsidRPr="007F1689" w:rsidRDefault="00682FC8" w:rsidP="00682FC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60" w:type="dxa"/>
            <w:shd w:val="clear" w:color="auto" w:fill="auto"/>
            <w:noWrap/>
          </w:tcPr>
          <w:p w14:paraId="46539ACE" w14:textId="77777777" w:rsidR="00682FC8" w:rsidRPr="007F1689" w:rsidRDefault="00682FC8" w:rsidP="00682FC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000000" w:fill="FFFFFF"/>
          </w:tcPr>
          <w:p w14:paraId="1066BCA9" w14:textId="77777777" w:rsidR="00682FC8" w:rsidRPr="007F1689" w:rsidRDefault="00682FC8" w:rsidP="00682FC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1C888D78" w14:textId="77777777" w:rsidR="00682FC8" w:rsidRDefault="00682FC8" w:rsidP="00682FC8"/>
    <w:p w14:paraId="644001BC" w14:textId="77777777" w:rsidR="000F02A5" w:rsidRDefault="000F02A5"/>
    <w:sectPr w:rsidR="000F02A5" w:rsidSect="00F85C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D2A8" w14:textId="77777777" w:rsidR="002B559A" w:rsidRDefault="002B559A" w:rsidP="00D546F1">
      <w:pPr>
        <w:spacing w:after="0" w:line="240" w:lineRule="auto"/>
      </w:pPr>
      <w:r>
        <w:separator/>
      </w:r>
    </w:p>
  </w:endnote>
  <w:endnote w:type="continuationSeparator" w:id="0">
    <w:p w14:paraId="1FD514E4" w14:textId="77777777" w:rsidR="002B559A" w:rsidRDefault="002B559A" w:rsidP="00D5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0438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A33EBE" w14:textId="77777777" w:rsidR="00682FC8" w:rsidRDefault="00682FC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53FE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53FE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AADD5B" w14:textId="77777777" w:rsidR="00682FC8" w:rsidRDefault="0068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463C" w14:textId="77777777" w:rsidR="002B559A" w:rsidRDefault="002B559A" w:rsidP="00D546F1">
      <w:pPr>
        <w:spacing w:after="0" w:line="240" w:lineRule="auto"/>
      </w:pPr>
      <w:r>
        <w:separator/>
      </w:r>
    </w:p>
  </w:footnote>
  <w:footnote w:type="continuationSeparator" w:id="0">
    <w:p w14:paraId="4C20B9A4" w14:textId="77777777" w:rsidR="002B559A" w:rsidRDefault="002B559A" w:rsidP="00D546F1">
      <w:pPr>
        <w:spacing w:after="0" w:line="240" w:lineRule="auto"/>
      </w:pPr>
      <w:r>
        <w:continuationSeparator/>
      </w:r>
    </w:p>
  </w:footnote>
  <w:footnote w:id="1">
    <w:p w14:paraId="6CFFABD2" w14:textId="77777777" w:rsidR="00682FC8" w:rsidRDefault="00682FC8" w:rsidP="009352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0EA8">
        <w:rPr>
          <w:rFonts w:ascii="Arial" w:hAnsi="Arial" w:cs="Arial"/>
        </w:rPr>
        <w:t>Insert submission of CV for each position mentioned in the Form of Qualification Information</w:t>
      </w:r>
      <w:r>
        <w:t>.</w:t>
      </w:r>
    </w:p>
  </w:footnote>
  <w:footnote w:id="2">
    <w:p w14:paraId="3DA7E9A5" w14:textId="77777777" w:rsidR="00682FC8" w:rsidRPr="005D3C2A" w:rsidRDefault="00682FC8" w:rsidP="00682FC8">
      <w:pPr>
        <w:pStyle w:val="FootnoteText"/>
        <w:spacing w:after="120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5D3C2A">
        <w:rPr>
          <w:rFonts w:ascii="Arial" w:hAnsi="Arial" w:cs="Arial"/>
        </w:rPr>
        <w:t>Insert the weight of Technical Score</w:t>
      </w:r>
    </w:p>
  </w:footnote>
  <w:footnote w:id="3">
    <w:p w14:paraId="6DBB297E" w14:textId="332FCAC2" w:rsidR="00682FC8" w:rsidRPr="00640EA8" w:rsidRDefault="00682FC8" w:rsidP="00682FC8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 </w:t>
      </w:r>
      <w:r w:rsidRPr="00640EA8">
        <w:rPr>
          <w:rFonts w:ascii="Arial" w:hAnsi="Arial" w:cs="Arial"/>
        </w:rPr>
        <w:t xml:space="preserve">Total assigned scores for all section should total to 100 i.e. </w:t>
      </w:r>
      <w:r w:rsidRPr="00640EA8">
        <w:rPr>
          <w:rFonts w:ascii="Arial" w:eastAsia="Times New Roman" w:hAnsi="Arial" w:cs="Arial"/>
          <w:color w:val="000000"/>
        </w:rPr>
        <w:t>X</w:t>
      </w:r>
      <w:r w:rsidRPr="00640EA8">
        <w:rPr>
          <w:rFonts w:ascii="Arial" w:eastAsia="Times New Roman" w:hAnsi="Arial" w:cs="Arial"/>
          <w:color w:val="000000"/>
          <w:vertAlign w:val="subscript"/>
        </w:rPr>
        <w:t xml:space="preserve">1 </w:t>
      </w:r>
      <w:r w:rsidRPr="00640EA8">
        <w:rPr>
          <w:rFonts w:ascii="Arial" w:hAnsi="Arial" w:cs="Arial"/>
        </w:rPr>
        <w:t xml:space="preserve">+ </w:t>
      </w:r>
      <w:r w:rsidRPr="00640EA8">
        <w:rPr>
          <w:rFonts w:ascii="Arial" w:eastAsia="Times New Roman" w:hAnsi="Arial" w:cs="Arial"/>
          <w:color w:val="000000"/>
        </w:rPr>
        <w:t>X</w:t>
      </w:r>
      <w:r w:rsidRPr="00640EA8">
        <w:rPr>
          <w:rFonts w:ascii="Arial" w:eastAsia="Times New Roman" w:hAnsi="Arial" w:cs="Arial"/>
          <w:color w:val="000000"/>
          <w:vertAlign w:val="subscript"/>
        </w:rPr>
        <w:t>2</w:t>
      </w:r>
      <w:r w:rsidRPr="00640EA8">
        <w:rPr>
          <w:rFonts w:ascii="Arial" w:hAnsi="Arial" w:cs="Arial"/>
        </w:rPr>
        <w:t>+ ……</w:t>
      </w:r>
      <w:r w:rsidRPr="00640EA8">
        <w:rPr>
          <w:rFonts w:ascii="Arial" w:eastAsia="Times New Roman" w:hAnsi="Arial" w:cs="Arial"/>
          <w:color w:val="000000"/>
        </w:rPr>
        <w:t>X</w:t>
      </w:r>
      <w:r w:rsidR="0067694C" w:rsidRPr="00640EA8">
        <w:rPr>
          <w:rFonts w:ascii="Arial" w:eastAsia="Times New Roman" w:hAnsi="Arial" w:cs="Arial"/>
          <w:color w:val="000000"/>
          <w:vertAlign w:val="subscript"/>
        </w:rPr>
        <w:t>i</w:t>
      </w:r>
      <w:r w:rsidRPr="00640EA8">
        <w:rPr>
          <w:rFonts w:ascii="Arial" w:eastAsia="Times New Roman" w:hAnsi="Arial" w:cs="Arial"/>
          <w:color w:val="000000"/>
        </w:rPr>
        <w:t>= 100</w:t>
      </w:r>
    </w:p>
  </w:footnote>
  <w:footnote w:id="4">
    <w:p w14:paraId="4033BCB6" w14:textId="3104C3A8" w:rsidR="00682FC8" w:rsidRPr="00640EA8" w:rsidRDefault="00682FC8" w:rsidP="00682FC8">
      <w:pPr>
        <w:pStyle w:val="FootnoteText"/>
        <w:spacing w:after="120"/>
        <w:rPr>
          <w:rFonts w:ascii="Arial" w:hAnsi="Arial" w:cs="Arial"/>
        </w:rPr>
      </w:pPr>
      <w:r w:rsidRPr="005D3C2A">
        <w:rPr>
          <w:rStyle w:val="FootnoteReference"/>
          <w:rFonts w:ascii="Arial" w:hAnsi="Arial" w:cs="Arial"/>
        </w:rPr>
        <w:footnoteRef/>
      </w:r>
      <w:r w:rsidRPr="005D3C2A">
        <w:rPr>
          <w:rFonts w:ascii="Arial" w:hAnsi="Arial" w:cs="Arial"/>
        </w:rPr>
        <w:t xml:space="preserve"> </w:t>
      </w:r>
      <w:r w:rsidRPr="00640EA8">
        <w:rPr>
          <w:rFonts w:ascii="Arial" w:hAnsi="Arial" w:cs="Arial"/>
        </w:rPr>
        <w:t xml:space="preserve">The total of the assigned Scores for all Sub-Sections should total to 100 </w:t>
      </w:r>
      <w:r w:rsidRPr="00640EA8">
        <w:rPr>
          <w:rFonts w:ascii="Arial" w:hAnsi="Arial" w:cs="Arial"/>
        </w:rPr>
        <w:t xml:space="preserve">i.e  </w:t>
      </w:r>
      <w:r w:rsidRPr="00640EA8">
        <w:rPr>
          <w:rFonts w:ascii="Arial" w:eastAsia="Times New Roman" w:hAnsi="Arial" w:cs="Arial"/>
          <w:color w:val="000000"/>
        </w:rPr>
        <w:t>Y1</w:t>
      </w:r>
      <w:r w:rsidRPr="00640EA8">
        <w:rPr>
          <w:rFonts w:ascii="Arial" w:eastAsia="Times New Roman" w:hAnsi="Arial" w:cs="Arial"/>
          <w:color w:val="000000"/>
          <w:vertAlign w:val="subscript"/>
        </w:rPr>
        <w:t xml:space="preserve">1 </w:t>
      </w:r>
      <w:r w:rsidRPr="00640EA8">
        <w:rPr>
          <w:rFonts w:ascii="Arial" w:hAnsi="Arial" w:cs="Arial"/>
        </w:rPr>
        <w:t xml:space="preserve">+ </w:t>
      </w:r>
      <w:r w:rsidRPr="00640EA8">
        <w:rPr>
          <w:rFonts w:ascii="Arial" w:eastAsia="Times New Roman" w:hAnsi="Arial" w:cs="Arial"/>
          <w:color w:val="000000"/>
        </w:rPr>
        <w:t>Y1</w:t>
      </w:r>
      <w:r w:rsidRPr="00640EA8">
        <w:rPr>
          <w:rFonts w:ascii="Arial" w:eastAsia="Times New Roman" w:hAnsi="Arial" w:cs="Arial"/>
          <w:color w:val="000000"/>
          <w:vertAlign w:val="subscript"/>
        </w:rPr>
        <w:t>2</w:t>
      </w:r>
      <w:r w:rsidRPr="00640EA8">
        <w:rPr>
          <w:rFonts w:ascii="Arial" w:hAnsi="Arial" w:cs="Arial"/>
        </w:rPr>
        <w:t>+ ……</w:t>
      </w:r>
      <w:r w:rsidRPr="00640EA8">
        <w:rPr>
          <w:rFonts w:ascii="Arial" w:eastAsia="Times New Roman" w:hAnsi="Arial" w:cs="Arial"/>
          <w:color w:val="000000"/>
        </w:rPr>
        <w:t>Y1</w:t>
      </w:r>
      <w:r w:rsidR="00A407A8" w:rsidRPr="00640EA8">
        <w:rPr>
          <w:rFonts w:ascii="Arial" w:eastAsia="Times New Roman" w:hAnsi="Arial" w:cs="Arial"/>
          <w:color w:val="000000"/>
          <w:vertAlign w:val="subscript"/>
        </w:rPr>
        <w:t>i</w:t>
      </w:r>
      <w:r w:rsidRPr="00640EA8">
        <w:rPr>
          <w:rFonts w:ascii="Arial" w:eastAsia="Times New Roman" w:hAnsi="Arial" w:cs="Arial"/>
          <w:color w:val="000000"/>
        </w:rPr>
        <w:t>= 100</w:t>
      </w:r>
      <w:r w:rsidRPr="00640EA8">
        <w:rPr>
          <w:rFonts w:ascii="Arial" w:hAnsi="Arial" w:cs="Arial"/>
        </w:rPr>
        <w:t>.</w:t>
      </w:r>
    </w:p>
  </w:footnote>
  <w:footnote w:id="5">
    <w:p w14:paraId="1BDB685D" w14:textId="77777777" w:rsidR="00682FC8" w:rsidRDefault="00682FC8" w:rsidP="00682FC8">
      <w:pPr>
        <w:pStyle w:val="FootnoteText"/>
      </w:pPr>
    </w:p>
  </w:footnote>
  <w:footnote w:id="6">
    <w:p w14:paraId="0213FB27" w14:textId="77777777" w:rsidR="00E53FE7" w:rsidRPr="004A1E2C" w:rsidRDefault="00E53FE7" w:rsidP="00E53FE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4A1E2C">
        <w:rPr>
          <w:rFonts w:ascii="Arial" w:hAnsi="Arial" w:cs="Arial"/>
        </w:rPr>
        <w:t xml:space="preserve">The criteria given here for Functional Requirements are not standard – in preparation of Evaluation Criteria those responsible for preparation of the Criteria will be guided by </w:t>
      </w:r>
      <w:r w:rsidRPr="004A1E2C">
        <w:rPr>
          <w:rFonts w:ascii="Arial" w:hAnsi="Arial" w:cs="Arial"/>
          <w:noProof/>
        </w:rPr>
        <w:t xml:space="preserve">Section </w:t>
      </w:r>
      <w:r w:rsidRPr="004A1E2C">
        <w:rPr>
          <w:rFonts w:ascii="Arial" w:hAnsi="Arial" w:cs="Arial"/>
        </w:rPr>
        <w:t>VII Schedule of Requirements for the Information System of a particular tender</w:t>
      </w:r>
    </w:p>
    <w:p w14:paraId="19A22471" w14:textId="0BB38C24" w:rsidR="00E53FE7" w:rsidRDefault="00E53FE7">
      <w:pPr>
        <w:pStyle w:val="FootnoteText"/>
      </w:pPr>
    </w:p>
  </w:footnote>
  <w:footnote w:id="7">
    <w:p w14:paraId="57589948" w14:textId="1A654381" w:rsidR="00640EA8" w:rsidRDefault="00640E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0EA8">
        <w:rPr>
          <w:rFonts w:ascii="Arial" w:hAnsi="Arial" w:cs="Arial"/>
        </w:rPr>
        <w:t xml:space="preserve">The total of the assigned Scores for all Sub-Sections should total to 100 </w:t>
      </w:r>
      <w:r w:rsidRPr="00640EA8">
        <w:rPr>
          <w:rFonts w:ascii="Arial" w:hAnsi="Arial" w:cs="Arial"/>
        </w:rPr>
        <w:t xml:space="preserve">i.e  </w:t>
      </w:r>
      <w:r w:rsidRPr="00640EA8">
        <w:rPr>
          <w:rFonts w:ascii="Arial" w:eastAsia="Times New Roman" w:hAnsi="Arial" w:cs="Arial"/>
          <w:color w:val="000000"/>
        </w:rPr>
        <w:t>Y</w:t>
      </w:r>
      <w:r>
        <w:rPr>
          <w:rFonts w:ascii="Arial" w:eastAsia="Times New Roman" w:hAnsi="Arial" w:cs="Arial"/>
          <w:color w:val="000000"/>
        </w:rPr>
        <w:t>2</w:t>
      </w:r>
      <w:r w:rsidRPr="00640EA8">
        <w:rPr>
          <w:rFonts w:ascii="Arial" w:eastAsia="Times New Roman" w:hAnsi="Arial" w:cs="Arial"/>
          <w:color w:val="000000"/>
          <w:vertAlign w:val="subscript"/>
        </w:rPr>
        <w:t xml:space="preserve">1 </w:t>
      </w:r>
      <w:r w:rsidRPr="00640EA8">
        <w:rPr>
          <w:rFonts w:ascii="Arial" w:hAnsi="Arial" w:cs="Arial"/>
        </w:rPr>
        <w:t xml:space="preserve">+ </w:t>
      </w:r>
      <w:r w:rsidRPr="00640EA8">
        <w:rPr>
          <w:rFonts w:ascii="Arial" w:eastAsia="Times New Roman" w:hAnsi="Arial" w:cs="Arial"/>
          <w:color w:val="000000"/>
        </w:rPr>
        <w:t>Y</w:t>
      </w:r>
      <w:r>
        <w:rPr>
          <w:rFonts w:ascii="Arial" w:eastAsia="Times New Roman" w:hAnsi="Arial" w:cs="Arial"/>
          <w:color w:val="000000"/>
        </w:rPr>
        <w:t>2</w:t>
      </w:r>
      <w:r w:rsidRPr="00640EA8">
        <w:rPr>
          <w:rFonts w:ascii="Arial" w:eastAsia="Times New Roman" w:hAnsi="Arial" w:cs="Arial"/>
          <w:color w:val="000000"/>
          <w:vertAlign w:val="subscript"/>
        </w:rPr>
        <w:t>2</w:t>
      </w:r>
      <w:r w:rsidRPr="00640EA8">
        <w:rPr>
          <w:rFonts w:ascii="Arial" w:hAnsi="Arial" w:cs="Arial"/>
        </w:rPr>
        <w:t>+ ……</w:t>
      </w:r>
      <w:r w:rsidRPr="00640EA8">
        <w:rPr>
          <w:rFonts w:ascii="Arial" w:eastAsia="Times New Roman" w:hAnsi="Arial" w:cs="Arial"/>
          <w:color w:val="000000"/>
        </w:rPr>
        <w:t>Y</w:t>
      </w:r>
      <w:r>
        <w:rPr>
          <w:rFonts w:ascii="Arial" w:eastAsia="Times New Roman" w:hAnsi="Arial" w:cs="Arial"/>
          <w:color w:val="000000"/>
        </w:rPr>
        <w:t>2</w:t>
      </w:r>
      <w:r w:rsidRPr="00640EA8">
        <w:rPr>
          <w:rFonts w:ascii="Arial" w:eastAsia="Times New Roman" w:hAnsi="Arial" w:cs="Arial"/>
          <w:color w:val="000000"/>
          <w:vertAlign w:val="subscript"/>
        </w:rPr>
        <w:t>i</w:t>
      </w:r>
      <w:r w:rsidRPr="00640EA8">
        <w:rPr>
          <w:rFonts w:ascii="Arial" w:eastAsia="Times New Roman" w:hAnsi="Arial" w:cs="Arial"/>
          <w:color w:val="000000"/>
        </w:rPr>
        <w:t>= 100</w:t>
      </w:r>
    </w:p>
  </w:footnote>
  <w:footnote w:id="8">
    <w:p w14:paraId="0FE585F5" w14:textId="031BC76C" w:rsidR="00E53FE7" w:rsidRPr="004A1E2C" w:rsidRDefault="00E53FE7" w:rsidP="00E53FE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4A1E2C">
        <w:rPr>
          <w:rFonts w:ascii="Arial" w:hAnsi="Arial" w:cs="Arial"/>
        </w:rPr>
        <w:t xml:space="preserve">The criteria given here for </w:t>
      </w:r>
      <w:r>
        <w:rPr>
          <w:rFonts w:ascii="Arial" w:hAnsi="Arial" w:cs="Arial"/>
        </w:rPr>
        <w:t>Technical</w:t>
      </w:r>
      <w:r w:rsidRPr="004A1E2C">
        <w:rPr>
          <w:rFonts w:ascii="Arial" w:hAnsi="Arial" w:cs="Arial"/>
        </w:rPr>
        <w:t xml:space="preserve"> Requirements are not standard – in preparation of Evaluation Criteria those responsible for preparation of the Criteria will be guided by </w:t>
      </w:r>
      <w:r w:rsidRPr="004A1E2C">
        <w:rPr>
          <w:rFonts w:ascii="Arial" w:hAnsi="Arial" w:cs="Arial"/>
          <w:noProof/>
        </w:rPr>
        <w:t xml:space="preserve">Section </w:t>
      </w:r>
      <w:r w:rsidRPr="004A1E2C">
        <w:rPr>
          <w:rFonts w:ascii="Arial" w:hAnsi="Arial" w:cs="Arial"/>
        </w:rPr>
        <w:t>VII Schedule of Requirements for the Information System of a particular tender</w:t>
      </w:r>
    </w:p>
    <w:p w14:paraId="52E59B38" w14:textId="5989A0AA" w:rsidR="00E53FE7" w:rsidRDefault="00E53FE7">
      <w:pPr>
        <w:pStyle w:val="FootnoteText"/>
      </w:pPr>
    </w:p>
  </w:footnote>
  <w:footnote w:id="9">
    <w:p w14:paraId="4D204750" w14:textId="77777777" w:rsidR="00682FC8" w:rsidRPr="00A35A38" w:rsidRDefault="00682FC8" w:rsidP="00682FC8">
      <w:pPr>
        <w:pStyle w:val="FootnoteText"/>
        <w:rPr>
          <w:rFonts w:ascii="Arial" w:hAnsi="Arial" w:cs="Arial"/>
        </w:rPr>
      </w:pPr>
      <w:r w:rsidRPr="00A35A38">
        <w:rPr>
          <w:rStyle w:val="FootnoteReference"/>
          <w:rFonts w:ascii="Arial" w:hAnsi="Arial" w:cs="Arial"/>
        </w:rPr>
        <w:footnoteRef/>
      </w:r>
      <w:r w:rsidRPr="00A35A38">
        <w:rPr>
          <w:rFonts w:ascii="Arial" w:hAnsi="Arial" w:cs="Arial"/>
        </w:rPr>
        <w:t xml:space="preserve"> Insert the weight of Financial Score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0EE"/>
    <w:multiLevelType w:val="hybridMultilevel"/>
    <w:tmpl w:val="C6FAFB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851AA"/>
    <w:multiLevelType w:val="hybridMultilevel"/>
    <w:tmpl w:val="DC7055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14192"/>
    <w:multiLevelType w:val="hybridMultilevel"/>
    <w:tmpl w:val="9234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3FD7"/>
    <w:multiLevelType w:val="hybridMultilevel"/>
    <w:tmpl w:val="B7B2B3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94264"/>
    <w:multiLevelType w:val="hybridMultilevel"/>
    <w:tmpl w:val="FFE47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AC3A31"/>
    <w:multiLevelType w:val="hybridMultilevel"/>
    <w:tmpl w:val="CB68DDC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B4049"/>
    <w:multiLevelType w:val="hybridMultilevel"/>
    <w:tmpl w:val="D20A806C"/>
    <w:lvl w:ilvl="0" w:tplc="0409000F">
      <w:start w:val="1"/>
      <w:numFmt w:val="decimal"/>
      <w:lvlText w:val="%1.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" w15:restartNumberingAfterBreak="0">
    <w:nsid w:val="797E33D1"/>
    <w:multiLevelType w:val="hybridMultilevel"/>
    <w:tmpl w:val="2C7A8C38"/>
    <w:lvl w:ilvl="0" w:tplc="FFFFFFFF">
      <w:start w:val="1"/>
      <w:numFmt w:val="lowerRoman"/>
      <w:lvlText w:val="%1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7D"/>
    <w:rsid w:val="000077D5"/>
    <w:rsid w:val="000143BA"/>
    <w:rsid w:val="000626AA"/>
    <w:rsid w:val="000911FE"/>
    <w:rsid w:val="000F02A5"/>
    <w:rsid w:val="000F3348"/>
    <w:rsid w:val="00106F11"/>
    <w:rsid w:val="00122392"/>
    <w:rsid w:val="001228D0"/>
    <w:rsid w:val="001304E5"/>
    <w:rsid w:val="00152DE5"/>
    <w:rsid w:val="00170D2E"/>
    <w:rsid w:val="00191FD2"/>
    <w:rsid w:val="001D4CE5"/>
    <w:rsid w:val="001F2850"/>
    <w:rsid w:val="00223286"/>
    <w:rsid w:val="002B54AA"/>
    <w:rsid w:val="002B559A"/>
    <w:rsid w:val="002B626A"/>
    <w:rsid w:val="002D33C8"/>
    <w:rsid w:val="002D46D5"/>
    <w:rsid w:val="002E6D99"/>
    <w:rsid w:val="003369EC"/>
    <w:rsid w:val="00352895"/>
    <w:rsid w:val="003A4168"/>
    <w:rsid w:val="003B5486"/>
    <w:rsid w:val="003C6355"/>
    <w:rsid w:val="003D5FFE"/>
    <w:rsid w:val="0042392A"/>
    <w:rsid w:val="00440604"/>
    <w:rsid w:val="004426B2"/>
    <w:rsid w:val="00445B88"/>
    <w:rsid w:val="004573F6"/>
    <w:rsid w:val="00474F08"/>
    <w:rsid w:val="004B1B4D"/>
    <w:rsid w:val="005238B4"/>
    <w:rsid w:val="00597912"/>
    <w:rsid w:val="005E1724"/>
    <w:rsid w:val="005F59B5"/>
    <w:rsid w:val="00604E09"/>
    <w:rsid w:val="00606ECD"/>
    <w:rsid w:val="00621F54"/>
    <w:rsid w:val="00640EA8"/>
    <w:rsid w:val="006638D3"/>
    <w:rsid w:val="00664BE4"/>
    <w:rsid w:val="0067694C"/>
    <w:rsid w:val="00682FC8"/>
    <w:rsid w:val="00702D03"/>
    <w:rsid w:val="00705ABA"/>
    <w:rsid w:val="00742030"/>
    <w:rsid w:val="007818B8"/>
    <w:rsid w:val="007F73B9"/>
    <w:rsid w:val="00812E8C"/>
    <w:rsid w:val="008460B5"/>
    <w:rsid w:val="00853C3C"/>
    <w:rsid w:val="0085611A"/>
    <w:rsid w:val="0087047D"/>
    <w:rsid w:val="00880AAF"/>
    <w:rsid w:val="00897786"/>
    <w:rsid w:val="008D6DAD"/>
    <w:rsid w:val="0092692B"/>
    <w:rsid w:val="00935089"/>
    <w:rsid w:val="00935235"/>
    <w:rsid w:val="00937E93"/>
    <w:rsid w:val="0096001D"/>
    <w:rsid w:val="00974AC8"/>
    <w:rsid w:val="00984F0A"/>
    <w:rsid w:val="009D4A7F"/>
    <w:rsid w:val="009F404E"/>
    <w:rsid w:val="00A052F2"/>
    <w:rsid w:val="00A074C8"/>
    <w:rsid w:val="00A407A8"/>
    <w:rsid w:val="00A657E2"/>
    <w:rsid w:val="00A7783F"/>
    <w:rsid w:val="00A82A3B"/>
    <w:rsid w:val="00AC5C89"/>
    <w:rsid w:val="00AE1E8E"/>
    <w:rsid w:val="00AE6025"/>
    <w:rsid w:val="00B43D53"/>
    <w:rsid w:val="00B4539B"/>
    <w:rsid w:val="00B47D66"/>
    <w:rsid w:val="00B640CE"/>
    <w:rsid w:val="00B70DA2"/>
    <w:rsid w:val="00B7607A"/>
    <w:rsid w:val="00BE70D6"/>
    <w:rsid w:val="00C1189A"/>
    <w:rsid w:val="00C56F1F"/>
    <w:rsid w:val="00C915CD"/>
    <w:rsid w:val="00C95FF1"/>
    <w:rsid w:val="00CB3528"/>
    <w:rsid w:val="00CB44BC"/>
    <w:rsid w:val="00CD1271"/>
    <w:rsid w:val="00CD609E"/>
    <w:rsid w:val="00CF1F20"/>
    <w:rsid w:val="00D15342"/>
    <w:rsid w:val="00D256D1"/>
    <w:rsid w:val="00D546F1"/>
    <w:rsid w:val="00D835F7"/>
    <w:rsid w:val="00DA4B72"/>
    <w:rsid w:val="00DB0B7B"/>
    <w:rsid w:val="00DB1800"/>
    <w:rsid w:val="00DF537E"/>
    <w:rsid w:val="00E27733"/>
    <w:rsid w:val="00E3040C"/>
    <w:rsid w:val="00E33D90"/>
    <w:rsid w:val="00E44A06"/>
    <w:rsid w:val="00E53FE7"/>
    <w:rsid w:val="00E75829"/>
    <w:rsid w:val="00E75D55"/>
    <w:rsid w:val="00E77F8C"/>
    <w:rsid w:val="00EF4113"/>
    <w:rsid w:val="00F47243"/>
    <w:rsid w:val="00F52678"/>
    <w:rsid w:val="00F778D6"/>
    <w:rsid w:val="00F85C0E"/>
    <w:rsid w:val="00F87035"/>
    <w:rsid w:val="00FC0A9F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317C"/>
  <w15:docId w15:val="{C41855A8-E01A-4436-BF66-7FD2999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02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F02A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8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02A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5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46F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546F1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F02A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0F02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02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0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02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0F02A5"/>
    <w:rPr>
      <w:color w:val="0000FF"/>
      <w:u w:val="single"/>
    </w:rPr>
  </w:style>
  <w:style w:type="character" w:styleId="Strong">
    <w:name w:val="Strong"/>
    <w:qFormat/>
    <w:rsid w:val="000F02A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F02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0F02A5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0F02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F02A5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rsid w:val="000F02A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06"/>
    <w:rPr>
      <w:rFonts w:ascii="Segoe UI" w:hAnsi="Segoe UI" w:cs="Segoe UI"/>
      <w:sz w:val="18"/>
      <w:szCs w:val="18"/>
    </w:rPr>
  </w:style>
  <w:style w:type="paragraph" w:customStyle="1" w:styleId="S4-Header2">
    <w:name w:val="S4-Header 2"/>
    <w:basedOn w:val="Normal"/>
    <w:rsid w:val="00E3040C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28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1228D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Citation List Char,본문(내용) Char,List Paragraph (numbered (a)) Char,Colorful List - Accent 11 Char"/>
    <w:link w:val="ListParagraph"/>
    <w:uiPriority w:val="34"/>
    <w:locked/>
    <w:rsid w:val="001228D0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99"/>
  </w:style>
  <w:style w:type="paragraph" w:styleId="Revision">
    <w:name w:val="Revision"/>
    <w:hidden/>
    <w:uiPriority w:val="99"/>
    <w:semiHidden/>
    <w:rsid w:val="001223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7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8D6"/>
    <w:rPr>
      <w:b/>
      <w:bCs/>
      <w:sz w:val="20"/>
      <w:szCs w:val="20"/>
    </w:rPr>
  </w:style>
  <w:style w:type="paragraph" w:customStyle="1" w:styleId="SPDForm2">
    <w:name w:val="SPD  Form 2"/>
    <w:basedOn w:val="Normal"/>
    <w:qFormat/>
    <w:rsid w:val="00682FC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PDForms1">
    <w:name w:val="SPD Forms 1"/>
    <w:basedOn w:val="Normal"/>
    <w:link w:val="SPDForms1Char"/>
    <w:qFormat/>
    <w:rsid w:val="00682FC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SPDForms1Char">
    <w:name w:val="SPD Forms 1 Char"/>
    <w:link w:val="SPDForms1"/>
    <w:rsid w:val="00682FC8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CD16-53A2-4464-A62A-EE026F4C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Castor KOMBA</cp:lastModifiedBy>
  <cp:revision>2</cp:revision>
  <cp:lastPrinted>2021-12-07T15:15:00Z</cp:lastPrinted>
  <dcterms:created xsi:type="dcterms:W3CDTF">2022-02-14T03:48:00Z</dcterms:created>
  <dcterms:modified xsi:type="dcterms:W3CDTF">2022-02-14T03:48:00Z</dcterms:modified>
</cp:coreProperties>
</file>